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Electronics Engineering at Santiago, Chile</w:t>
      </w:r>
    </w:p>
    <w:bookmarkEnd w:id="20"/>
    <w:p>
      <w:pPr>
        <w:pStyle w:val="BodyText"/>
      </w:pPr>
      <w:r>
        <w:t xml:space="preserve">October 26, 2023</w:t>
      </w:r>
    </w:p>
    <w:p>
      <w:pPr>
        <w:pStyle w:val="BodyText"/>
      </w:pPr>
      <w:r>
        <w:t xml:space="preserve">International Scholarships Committee</w:t>
      </w:r>
    </w:p>
    <w:p>
      <w:pPr>
        <w:pStyle w:val="BodyText"/>
      </w:pPr>
      <w:r>
        <w:t xml:space="preserve">Foundation for Scientific Advancement in Chile</w:t>
      </w:r>
    </w:p>
    <w:p>
      <w:pPr>
        <w:pStyle w:val="BodyText"/>
      </w:pPr>
      <w:r>
        <w:t xml:space="preserve">Santiago, Chile</w:t>
      </w:r>
    </w:p>
    <w:p>
      <w:pPr>
        <w:pStyle w:val="BodyText"/>
      </w:pPr>
      <w:r>
        <w:rPr>
          <w:bCs/>
          <w:b/>
        </w:rPr>
        <w:t xml:space="preserve">To the Esteemed Scholarship Committee,</w:t>
      </w:r>
    </w:p>
    <w:p>
      <w:pPr>
        <w:pStyle w:val="BodyText"/>
      </w:pPr>
      <w:r>
        <w:t xml:space="preserve">I am writing with profound enthusiasm to submit my application for the International Engineering Excellence Scholarship, specifically targeting advanced studies in Electronics Engineering at leading academic institutions in Chile Santiago. As an aspiring Electronics Engineer from Peru with a steadfast commitment to technological innovation, I view this opportunity not merely as financial support but as a transformative bridge connecting my academic pursuits to Chile's dynamic engineering ecosystem. This Scholarship Application Letter represents the culmination of years dedicated to mastering electronic systems, and it underscores why Chile Santiago is the indispensable destination for my professional evolution.</w:t>
      </w:r>
    </w:p>
    <w:p>
      <w:pPr>
        <w:pStyle w:val="BodyText"/>
      </w:pPr>
      <w:r>
        <w:t xml:space="preserve">My academic journey has been meticulously structured to align with the demands of modern electronics engineering. I hold a Bachelor of Science in Electronics Engineering from Universidad Nacional de Ingeniería in Lima, where I graduated with honors (GPA: 3.8/4.0) and conducted research on embedded systems for renewable energy integration—projects directly relevant to Chile's national initiatives like the "Chilean Energy Transition 2050" plan. My thesis on low-power sensor networks for agricultural monitoring was later adopted by a local agro-tech startup, demonstrating my ability to translate theoretical knowledge into tangible solutions. However, I recognize that true mastery in Electronics Engineering requires exposure to cutting-edge infrastructure and collaborative environments—exactly what Chile Santiago offers as South America's premier hub for technology and innovation.</w:t>
      </w:r>
    </w:p>
    <w:p>
      <w:pPr>
        <w:pStyle w:val="BodyText"/>
      </w:pPr>
      <w:r>
        <w:t xml:space="preserve">Why Chile Santiago? The city isn't just a geographical location—it is a living laboratory for electronics engineering. Home to the University of Chile's pioneering Center for Electronics Research (CIE), the Santiago Technology Park (Parque Tecnológico de Santiago), and multinational R&amp;D centers like Siemens and Intel Latin America, the city provides unparalleled access to industry-academia synergy. I have closely followed Professor María López's work at PUC Chile on flexible electronics for medical diagnostics—exactly the niche where my background in microcontroller design could contribute meaningfully. Furthermore, Chile's aggressive investment in smart grid infrastructure (exceeding $2 billion annually) creates a real-world testing ground for power electronics systems I aim to develop. This is not an academic exercise; it's about solving challenges that impact 19 million Chilean citizens.</w:t>
      </w:r>
    </w:p>
    <w:p>
      <w:pPr>
        <w:pStyle w:val="BodyText"/>
      </w:pPr>
      <w:r>
        <w:t xml:space="preserve">My professional experience has further cemented this vision. During a six-month internship at Siemens Energy Solutions in Lima, I developed fault-detection algorithms for industrial transformers—skills directly transferable to Chile's grid modernization projects. However, my most significant achievement was leading a student team that designed a low-cost IoT system for rural water quality monitoring in the Andean region of Peru. This project required navigating complex hardware-software integration challenges and community engagement—a microcosm of the interdisciplinary work I'll undertake in Chile Santiago. Now, I seek to advance this work through specialization in power electronics at a Santiago institution, where I can collaborate with researchers addressing similar challenges across Latin America.</w:t>
      </w:r>
    </w:p>
    <w:p>
      <w:pPr>
        <w:pStyle w:val="BodyText"/>
      </w:pPr>
      <w:r>
        <w:t xml:space="preserve">The Scholarship Application Letter is my formal declaration of intent to become a catalyst for technological advancement in Chile. I understand that this scholarship represents more than tuition coverage—it embodies trust in my potential to contribute to Chile's engineering identity. My proposed research on "AI-Driven Power Electronics for Renewable Integration in Mountainous Grids" directly addresses two critical gaps: the intermittent nature of solar/wind energy in Chile's Atacama Desert and the unique topographical challenges faced by northern regions. I have already established preliminary contact with Dr. Carlos Vega at Universidad Tecnológica Metropolitana, who has offered guidance on accessing their state-of-the-art power electronics lab.</w:t>
      </w:r>
    </w:p>
    <w:p>
      <w:pPr>
        <w:pStyle w:val="BodyText"/>
      </w:pPr>
      <w:r>
        <w:t xml:space="preserve">What sets Chile Santiago apart is its cultural ethos of "innovation with purpose." Unlike isolated academic environments, the city's engineering community actively engages with social challenges—from reducing energy poverty in the Atacama to developing resilient communications systems for earthquake-prone zones. As a future Electronics Engineer, I am drawn to this philosophy. My goal isn't just to design circuits but to engineer solutions that uplift communities. Chile Santiago’s collaborative spirit—evident in initiatives like "Innovate Chile" and "Santiago Digital"—will provide the ecosystem where my technical skills merge with social impact.</w:t>
      </w:r>
    </w:p>
    <w:p>
      <w:pPr>
        <w:pStyle w:val="BodyText"/>
      </w:pPr>
      <w:r>
        <w:t xml:space="preserve">Financially, this scholarship is pivotal. My family's modest means as a Peruvian middle-class household cannot support international graduate studies without external aid. Yet I bring significant value in return: I will contribute to Chilean research through my unique perspective on Latin American infrastructure constraints and bilingual capabilities (fluent in Spanish and English). My long-term vision includes establishing an R&amp;D center focused on sustainable electronics for developing nations, with Santiago as its strategic base—directly aligning with Chile's national innovation strategy. I am prepared to dedicate myself fully to this mission through rigorous academic work, active participation in Santiago’s tech community, and eventual knowledge transfer back to Peru.</w:t>
      </w:r>
    </w:p>
    <w:p>
      <w:pPr>
        <w:pStyle w:val="BodyText"/>
      </w:pPr>
      <w:r>
        <w:t xml:space="preserve">In closing, I implore the committee to consider that this Scholarship Application Letter is not merely a formality but a promise. It reflects my unwavering commitment to becoming an Electronics Engineer who embodies Chile Santiago's spirit of innovation—where technical excellence serves human progress. I have attached comprehensive documentation including academic transcripts, research proposals, and recommendation letters from professors at PUC Lima and Siemens Energy Solutions. I welcome the opportunity to discuss how my background in embedded systems design and passion for renewable energy integration can contribute to your mission during an interview.</w:t>
      </w:r>
    </w:p>
    <w:p>
      <w:pPr>
        <w:pStyle w:val="BodyText"/>
      </w:pPr>
      <w:r>
        <w:t xml:space="preserve">Thank you for considering my application. I eagerly anticipate the possibility of contributing to Chile Santiago's legacy as a global leader in engineering innovation and look forward to the honor of advancing my career within this vibrant city.</w:t>
      </w:r>
    </w:p>
    <w:p>
      <w:pPr>
        <w:pStyle w:val="BodyText"/>
      </w:pPr>
      <w:r>
        <w:t xml:space="preserve">Sincerely,</w:t>
      </w:r>
    </w:p>
    <w:p>
      <w:pPr>
        <w:pStyle w:val="BodyText"/>
      </w:pPr>
      <w:r>
        <w:rPr>
          <w:bCs/>
          <w:b/>
        </w:rPr>
        <w:t xml:space="preserve">Andrés Morales</w:t>
      </w:r>
    </w:p>
    <w:p>
      <w:pPr>
        <w:pStyle w:val="BodyText"/>
      </w:pPr>
      <w:r>
        <w:t xml:space="preserve">Bachelor of Science in Electronics Engineering (Honors)</w:t>
      </w:r>
    </w:p>
    <w:p>
      <w:pPr>
        <w:pStyle w:val="BodyText"/>
      </w:pPr>
      <w:r>
        <w:t xml:space="preserve">Universidad Nacional de Ingeniería, Lima, Peru</w:t>
      </w:r>
    </w:p>
    <w:p>
      <w:pPr>
        <w:pStyle w:val="BodyText"/>
      </w:pPr>
      <w:r>
        <w:t xml:space="preserve">Email: andres.morales@uni.edu.pe | Phone: +51 987654321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2026-05-02T00:48:41Z</dcterms:created>
  <dcterms:modified xsi:type="dcterms:W3CDTF">2026-05-02T00:48:41Z</dcterms:modified>
</cp:coreProperties>
</file>

<file path=docProps/custom.xml><?xml version="1.0" encoding="utf-8"?>
<Properties xmlns="http://schemas.openxmlformats.org/officeDocument/2006/custom-properties" xmlns:vt="http://schemas.openxmlformats.org/officeDocument/2006/docPropsVTypes"/>
</file>