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703c5b7b9c684a2746d2210f9319ff1fb7fe07b"/>
    <w:p>
      <w:pPr>
        <w:pStyle w:val="Heading1"/>
      </w:pPr>
      <w:r>
        <w:t xml:space="preserve">Scholarship Application Letter for Electronics Engineer Studies in Israel Tel Aviv</w:t>
      </w:r>
    </w:p>
    <w:bookmarkEnd w:id="20"/>
    <w:p>
      <w:pPr>
        <w:pStyle w:val="FirstParagraph"/>
      </w:pPr>
      <w:r>
        <w:t xml:space="preserve">Dear Scholarship Committee of the Israeli Technological Excellence Foundation,</w:t>
      </w:r>
    </w:p>
    <w:p>
      <w:pPr>
        <w:pStyle w:val="BodyText"/>
      </w:pPr>
      <w:r>
        <w:t xml:space="preserve">I am writing this Scholarship Application Letter with profound enthusiasm to apply for the prestigious International Engineering Scholarship at Tel Aviv University, specifically targeting advanced studies in Electronics Engineering within Israel's vibrant tech ecosystem. As a dedicated Electronics Engineer with a Bachelor's degree from [Your University] and hands-on experience in semiconductor design, I have meticulously planned my academic trajectory to converge precisely at the heart of global innovation—Tel Aviv, Israel.</w:t>
      </w:r>
    </w:p>
    <w:p>
      <w:pPr>
        <w:pStyle w:val="BodyText"/>
      </w:pPr>
      <w:r>
        <w:t xml:space="preserve">My passion for electronics engineering crystallized during my undergraduate research on low-power IoT sensor networks, where I developed a wearable health monitoring system that reduced power consumption by 42% through custom circuit design. This project ignited my commitment to advancing sustainable electronic solutions—a mission perfectly aligned with Tel Aviv's status as Israel's technological capital and home to over 5,000 tech companies. The city’s unique fusion of academic excellence, startup culture, and government-backed R&amp;D initiatives makes it the unparalleled destination for Electronics Engineer advancement. I am particularly drawn to Professor Rivka Cohen’s work on bio-integrated circuits at Tel Aviv University's School of Electrical Engineering—projects that directly intersect with my research interests in energy-efficient medical electronics.</w:t>
      </w:r>
    </w:p>
    <w:p>
      <w:pPr>
        <w:pStyle w:val="BodyText"/>
      </w:pPr>
      <w:r>
        <w:t xml:space="preserve">My academic journey has been meticulously structured to prepare me for this opportunity. I maintained a 3.85/4.0 GPA while completing advanced coursework in VLSI design, RF communication systems, and embedded systems programming. During my internship at [Company Name], I contributed to the development of a 5G signal processing module that achieved 28% faster data throughput, earning me recognition as "Innovator of the Quarter." These experiences solidified my technical foundation while revealing critical gaps in my knowledge—particularly in semiconductor fabrication techniques and AI-driven circuit optimization—that Tel Aviv University’s specialized curriculum uniquely addresses. The university’s partnership with Israel's Ministry of Science, Technology and Space further ensures access to industry-validated research infrastructure that no other institution can match.</w:t>
      </w:r>
    </w:p>
    <w:p>
      <w:pPr>
        <w:pStyle w:val="BodyText"/>
      </w:pPr>
      <w:r>
        <w:t xml:space="preserve">Why Israel Tel Aviv? Beyond its world-class academic resources, I am deeply inspired by the nation's culture of "chutzpah"—the audacious spirit that has transformed Israel into a global tech powerhouse. In Tel Aviv, I envision collaborating with Israeli engineers at companies like Intel’s Haifa R&amp;D center or Wix.com’s hardware division to solve real-world challenges in electronic design. The scholarship would be transformative not merely as financial aid, but as an investment in my ability to contribute meaningfully to Israel's tech landscape. Without this support, the $58,000 annual tuition and living costs would necessitate excessive part-time work, compromising my academic focus during a critical phase of graduate research.</w:t>
      </w:r>
    </w:p>
    <w:p>
      <w:pPr>
        <w:pStyle w:val="BodyText"/>
      </w:pPr>
      <w:r>
        <w:t xml:space="preserve">My long-term vision aligns with Israel Tel Aviv's strategic innovation priorities. I aim to establish an R&amp;D hub in Tel Aviv focused on affordable electronics for sustainable healthcare—addressing the 70% of global population lacking access to basic medical devices. This mission directly supports Israel’s National Innovation Strategy, which prioritizes "Human-Centric Technology." With this scholarship, I will dedicate full attention to developing low-cost ECG monitoring systems using AI-enhanced circuit design—a project that could reduce diagnostic costs by up to 60% for rural communities. Tel Aviv's proximity to major biotech firms like Teva Pharmaceuticals and its inclusive startup ecosystem would accelerate this work through industry-academia partnerships.</w:t>
      </w:r>
    </w:p>
    <w:p>
      <w:pPr>
        <w:pStyle w:val="BodyText"/>
      </w:pPr>
      <w:r>
        <w:t xml:space="preserve">What sets me apart as an Electronics Engineer candidate is my proven ability to bridge theory and practice. I recently co-authored a paper on "Thermally Adaptive Circuit Design" published in IEEE Transactions on Circuits and Systems, demonstrating how environmental factors impact semiconductor performance—a topic I intend to deepen under Professor Cohen’s mentorship. My leadership in the university’s IEEE student chapter, where I organized workshops on PCB prototyping for 200+ peers, reflects my commitment to community building—mirroring Tel Aviv’s collaborative tech ethos. Additionally, fluency in Hebrew (B1 level) and Spanish positions me to collaborate across international teams within Israel's diverse engineering ecosystem.</w:t>
      </w:r>
    </w:p>
    <w:p>
      <w:pPr>
        <w:pStyle w:val="BodyText"/>
      </w:pPr>
      <w:r>
        <w:t xml:space="preserve">Receiving this scholarship would represent far more than personal advancement; it would empower me to become a catalyst for innovation that embodies the spirit of Israel Tel Aviv. I am not merely applying for studies—I am committing to contribute as an Electronics Engineer who will help position the region at the forefront of ethical, accessible technology. My proposed research on adaptive power management circuits could directly support Israel’s national goal of reducing energy consumption in electronics by 35% by 2030, a target that aligns with my academic work and Tel Aviv University's sustainability initiatives.</w:t>
      </w:r>
    </w:p>
    <w:p>
      <w:pPr>
        <w:pStyle w:val="BodyText"/>
      </w:pPr>
      <w:r>
        <w:t xml:space="preserve">I respectfully submit this Scholarship Application Letter as testament to my dedication, capability, and vision. I have attached all required documents including academic transcripts, research papers, and letters of recommendation from Dr. Elena Petrova (Head of Electronics Engineering at [Your University]) and Mr. David Cohen (Lead Engineer at [Company Name]). I welcome the opportunity to discuss how my expertise in analog circuit design and passion for sustainable electronics can strengthen Tel Aviv University’s legacy as a global center for engineering excellence.</w:t>
      </w:r>
    </w:p>
    <w:p>
      <w:pPr>
        <w:pStyle w:val="BodyText"/>
      </w:pPr>
      <w:r>
        <w:t xml:space="preserve">Tel Aviv, Israel</w:t>
      </w:r>
      <w:r>
        <w:br/>
      </w:r>
      <w:r>
        <w:t xml:space="preserve">October 26, 2023</w:t>
      </w:r>
    </w:p>
    <w:p>
      <w:pPr>
        <w:pStyle w:val="BodyText"/>
      </w:pPr>
      <w:r>
        <w:t xml:space="preserve">Sincerely,</w:t>
      </w:r>
      <w:r>
        <w:br/>
      </w:r>
      <w:r>
        <w:br/>
      </w:r>
      <w:r>
        <w:t xml:space="preserve">[Your Full Name]</w:t>
      </w:r>
      <w:r>
        <w:br/>
      </w:r>
      <w:r>
        <w:t xml:space="preserve">Electronics Engineer &amp; Graduate Candidate</w:t>
      </w:r>
      <w:r>
        <w:br/>
      </w:r>
      <w:r>
        <w:t xml:space="preserve">Tel Aviv University (Proposed Program: M.Sc. in Electrical Engineering)</w:t>
      </w:r>
    </w:p>
    <w:p>
      <w:pPr>
        <w:pStyle w:val="BodyText"/>
      </w:pPr>
      <w:r>
        <w:t xml:space="preserve">Word Count: 852 | Note for Committee: This Scholarship Application Letter has been crafted to emphasize the unique convergence of Electronics Engineer expertise with Israel Tel Aviv's innovation ecosystem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Israel Tel Aviv</dc:title>
  <dc:creator/>
  <dc:language>en</dc:language>
  <cp:keywords/>
  <dcterms:created xsi:type="dcterms:W3CDTF">2026-07-22T08:38:35Z</dcterms:created>
  <dcterms:modified xsi:type="dcterms:W3CDTF">2026-07-22T08:38:35Z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