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Program at University of Technology Malaysia, Kuala Lumpur</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International Student Scholarship at the University of Technology Malaysia (UTM) in Kuala Lumpur. As an aspiring Electronics Engineer from [Your Country], I have dedicated my academic pursuits to mastering cutting-edge technologies that will revolutionize sustainable development in Southeast Asia. My decision to pursue advanced studies in Malaysia Kuala Lumpur stems from a strategic vision aligning my engineering ambitions with the region's technological transformation, and this Scholarship Application Letter represents my earnest commitment to contributing meaningfully to Malaysia's electronics industry.</w:t>
      </w:r>
    </w:p>
    <w:p>
      <w:pPr>
        <w:pStyle w:val="BodyText"/>
      </w:pPr>
      <w:r>
        <w:t xml:space="preserve">My fascination with electronics engineering began during high school when I designed a solar-powered irrigation system for rural communities. This project ignited my passion for creating practical solutions that bridge technological innovation with socioeconomic impact. Throughout my undergraduate studies in Electrical Engineering at [Your University], I consistently ranked in the top 5% of my cohort while developing specialized skills in embedded systems, signal processing, and IoT architecture. My final-year thesis on "Energy-Efficient Sensor Networks for Smart Agriculture" earned commendation from faculty members and demonstrated my ability to translate theoretical knowledge into real-world applications—a capability I believe is essential for any future Electronics Engineer operating in Malaysia Kuala Lumpur's dynamic tech ecosystem.</w:t>
      </w:r>
    </w:p>
    <w:p>
      <w:pPr>
        <w:pStyle w:val="BodyText"/>
      </w:pPr>
      <w:r>
        <w:t xml:space="preserve">What particularly draws me to the University of Technology Malaysia's Electronics Engineering program is its unparalleled industry-academia integration. The university's strategic partnership with multinational corporations like Intel Malaysia, MIMOS Berhad, and Infineon Technologies provides students with direct exposure to the region's semiconductor manufacturing and smart device development corridors—critical pathways for an Electronics Engineer seeking professional relevance in Kuala Lumpur. Moreover, UTM's newly launched Center for Advanced Microelectronics Systems (CAMS) offers state-of-the-art facilities where I intend to specialize in power electronics and renewable energy integration, directly addressing Malaysia's national goal of achieving 31% renewable energy capacity by 2025. This alignment between my academic interests and Malaysia Kuala Lumpur's strategic technological priorities makes UTM the undisputed ideal destination for my advanced studies.</w:t>
      </w:r>
    </w:p>
    <w:p>
      <w:pPr>
        <w:pStyle w:val="BodyText"/>
      </w:pPr>
      <w:r>
        <w:t xml:space="preserve">Financial constraints present a significant barrier to my educational aspirations, as pursuing postgraduate studies abroad requires substantial investment. The cost of tuition, research materials, and living expenses in Kuala Lumpur would be prohibitive without scholarship support. This Scholarship Application Letter is therefore not merely an application for funding but a declaration of my commitment to maximize every resource provided toward becoming an impactful Electronics Engineer. I have diligently saved through part-time engineering consultancy work with local firms in [Your Country], but the gap between my savings and the required funds necessitates this scholarship. My academic record (GPA: 3.8/4.0) and research portfolio demonstrate that I will utilize this opportunity responsibly, becoming a model scholar who actively contributes to UTM's academic community while representing my home country with distinction.</w:t>
      </w:r>
    </w:p>
    <w:p>
      <w:pPr>
        <w:pStyle w:val="BodyText"/>
      </w:pPr>
      <w:r>
        <w:t xml:space="preserve">My long-term vision extends far beyond personal achievement. As an Electronics Engineer, I aim to establish a research and development hub in Malaysia Kuala Lumpur focused on sustainable electronics manufacturing—a critical need as global supply chains reconfigure post-pandemic. Drawing from Malaysia's leadership in the ASEAN semiconductor market (ranked 12th globally by SEMI), I plan to develop affordable medical sensor technologies for rural healthcare access, leveraging UTM's partnerships with hospitals across Selangor. This initiative directly supports Malaysia's National Industrial Revolution Plan 4.0, which prioritizes "smart manufacturing" and digital innovation as pillars of economic growth. My proposed research on low-cost biomedical signal processing algorithms could potentially reduce diagnostic costs by 40% in underserved communities—a contribution I will pursue with the support of this scholarship.</w:t>
      </w:r>
    </w:p>
    <w:p>
      <w:pPr>
        <w:pStyle w:val="BodyText"/>
      </w:pPr>
      <w:r>
        <w:t xml:space="preserve">What sets my approach apart is my culturally adaptive engineering perspective. Having grown up in a multicultural environment, I understand that technological solutions must resonate with local contexts. In Malaysia Kuala Lumpur, where the population spans diverse ethnicities and economic strata, an Electronics Engineer cannot succeed with generic designs. My experience collaborating with cross-cultural teams on renewable energy projects taught me to prioritize user-centered design—a principle I will apply while working with UTM's ASEAN Engineering Research Network (AERN). This scholarship would enable me to fully engage in AERN's community impact projects, such as developing solar-powered water purification systems for Penang villages, ensuring my technical expertise serves Malaysia's inclusive development goals.</w:t>
      </w:r>
    </w:p>
    <w:p>
      <w:pPr>
        <w:pStyle w:val="BodyText"/>
      </w:pPr>
      <w:r>
        <w:t xml:space="preserve">Furthermore, I have already begun laying the groundwork for my post-graduation contribution. I am currently in correspondence with MIMOS Berhad to explore research opportunities during my studies and have secured preliminary approval from UTM's International Office for collaborative work on their Smart City project. My LinkedIn network includes over 150 engineering professionals across Malaysia, including three directors at companies specializing in embedded systems—indicating strong industry connections that will amplify the impact of this scholarship. I am not merely seeking to be a student in Kuala Lumpur; I am committed to becoming an active participant in Malaysia's technological narrative as a future Electronics Engineer.</w:t>
      </w:r>
    </w:p>
    <w:p>
      <w:pPr>
        <w:pStyle w:val="BodyText"/>
      </w:pPr>
      <w:r>
        <w:t xml:space="preserve">In conclusion, this Scholarship Application Letter represents more than financial support—it embodies an investment in Malaysia's technological sovereignty and sustainable development. As the electronics industry drives 18% of Malaysia's GDP growth (World Bank, 2023), I am eager to contribute to this trajectory through advanced research at UTM. My academic rigor, culturally intelligent approach to engineering, and unwavering commitment to solving regional challenges position me as an ideal candidate who will maximize every aspect of this scholarship opportunity. I respectfully request the committee consider my application with the seriousness it deserves, confident that my journey as an Electronics Engineer will honor both your institution's legacy and Malaysia Kuala Lumpur's aspirations for technological excellence.</w:t>
      </w:r>
    </w:p>
    <w:p>
      <w:pPr>
        <w:pStyle w:val="BodyText"/>
      </w:pPr>
      <w:r>
        <w:t xml:space="preserve">Thank you for your time, consideration, and dedication to nurturing global engineering talent. I welcome the opportunity to discuss how my background aligns with UTM's mission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850 words, strategically incorporating the required keywords 'Scholarship Application Letter', 'Electronics Engineer', and 'Malaysia Kuala Lumpur' throughout the document while maintaining professional academic tone. The content specifically addresses Malaysia's technological priorities, UTM's unique program offerings in Kuala Lumpur, and concrete post-graduation plans aligned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2026-07-21T07:01:17Z</dcterms:created>
  <dcterms:modified xsi:type="dcterms:W3CDTF">2026-07-21T07:01:17Z</dcterms:modified>
</cp:coreProperties>
</file>

<file path=docProps/custom.xml><?xml version="1.0" encoding="utf-8"?>
<Properties xmlns="http://schemas.openxmlformats.org/officeDocument/2006/custom-properties" xmlns:vt="http://schemas.openxmlformats.org/officeDocument/2006/docPropsVTypes"/>
</file>