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2" w:name="Xcc1b4b6a4c48da22b404f3b9b30aa5f026f0828"/>
    <w:p>
      <w:pPr>
        <w:pStyle w:val="Heading1"/>
      </w:pPr>
      <w:r>
        <w:t xml:space="preserve">SCHOLARSHIP APPLICATION LETTER FOR ELECTRONICS ENGINEERING STUDIES IN SWITZERLAND ZURICH</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w:t>
      </w:r>
    </w:p>
    <w:bookmarkStart w:id="21" w:name="admissions-committee"/>
    <w:p>
      <w:pPr>
        <w:pStyle w:val="Heading2"/>
      </w:pPr>
      <w:r>
        <w:t xml:space="preserve">Admissions Committee</w:t>
      </w:r>
    </w:p>
    <w:bookmarkStart w:id="20" w:name="Xafdde5b74f780c81847dd213b14d40a9a3f32c5"/>
    <w:p>
      <w:pPr>
        <w:pStyle w:val="Heading3"/>
      </w:pPr>
      <w:r>
        <w:t xml:space="preserve">ETH Zurich - Swiss Federal Institute of Technology</w:t>
      </w:r>
    </w:p>
    <w:p>
      <w:pPr>
        <w:pStyle w:val="FirstParagraph"/>
      </w:pPr>
      <w:r>
        <w:t xml:space="preserve">Leonhardstrasse 21</w:t>
      </w:r>
      <w:r>
        <w:br/>
      </w:r>
      <w:r>
        <w:t xml:space="preserve">Zurich, 8092 Switzerland</w:t>
      </w:r>
    </w:p>
    <w:p>
      <w:pPr>
        <w:pStyle w:val="BodyText"/>
      </w:pPr>
      <w:r>
        <w:t xml:space="preserve">Dear Esteemed Admissions Committee,</w:t>
      </w:r>
    </w:p>
    <w:p>
      <w:pPr>
        <w:pStyle w:val="BodyText"/>
      </w:pPr>
      <w:r>
        <w:t xml:space="preserve">It is with profound enthusiasm and unwavering commitment that I submit my Scholarship Application Letter for the Master of Science in Electrical Engineering and Information Technology at ETH Zurich. As an aspiring Electronics Engineer, I have meticulously cultivated my academic foundation to align with Switzerland Zurich's unparalleled reputation for innovation in microelectronics, quantum computing, and sustainable energy systems. This prestigious institution represents not merely an educational opportunity but the essential catalyst for transforming my vision into tangible contributions within the global electronics engineering landscape.</w:t>
      </w:r>
    </w:p>
    <w:p>
      <w:pPr>
        <w:pStyle w:val="BodyText"/>
      </w:pPr>
      <w:r>
        <w:t xml:space="preserve">My journey as an Electronics Engineer began during my Bachelor of Science in Electronics and Communication Engineering at [Your University], where I graduated with honors (GPA: 3.8/4.0). My academic trajectory centered on semiconductor device physics and embedded systems, culminating in a thesis on "Low-Power IoT Sensor Networks for Smart Agriculture" – a project that earned me the university's Best Innovation Award in 2022. Through rigorous coursework in VLSI design, signal processing, and control systems, I mastered industry-standard tools including Cadence Virtuoso and MATLAB/Simulink. Beyond academics, I spearheaded a student team that developed an energy-harvesting wearable device for elderly health monitoring – a project now being piloted by [Local Healthcare Provider]. This experience solidified my conviction that Switzerland Zurich is the singular environment where theoretical knowledge meets real-world engineering excellence.</w:t>
      </w:r>
    </w:p>
    <w:p>
      <w:pPr>
        <w:pStyle w:val="BodyText"/>
      </w:pPr>
      <w:r>
        <w:t xml:space="preserve">Switzerland's position as Europe's innovation hub makes Zurich the indispensable destination for my advanced studies. The ETH Zurich Electronics Lab, under Professor [Name], pioneers breakthroughs in neuromorphic computing and 5G-6G integration – directly aligning with my research interests. I am particularly drawn to the university's collaboration with CERN on particle detector electronics and its partnership with IBM Research Zurich for quantum hardware development. These opportunities represent a unique convergence of theoretical rigor and industrial application that simply does not exist elsewhere. My aspiration to contribute to Switzerland's leadership in sustainable microelectronics – where 45% of global semiconductor R&amp;D occurs – is intrinsically tied to studying within Zurich's ecosystem. The city’s density of engineering firms (including Bosch, ABB, and STMicroelectronics) and its culture of interdisciplinary collaboration provide the ideal incubator for an Electronics Engineer to thrive.</w:t>
      </w:r>
    </w:p>
    <w:p>
      <w:pPr>
        <w:pStyle w:val="BodyText"/>
      </w:pPr>
      <w:r>
        <w:t xml:space="preserve">My career vision extends beyond personal achievement to address critical global challenges. I aim to develop next-generation low-power circuits that enable carbon-neutral data centers – a sector consuming 1% of global electricity. Zurich's focus on "Green Digitalization" through initiatives like the Swiss Data Science Center directly supports this mission. My proposed research, "Energy-Efficient Edge AI Processors for Climate Monitoring Networks," builds upon my undergraduate work while leveraging ETH's state-of-the-art nanofabrication facilities. This project could significantly reduce energy consumption in IoT infrastructure across Europe – a tangible outcome of studying in Switzerland Zurich where environmental stewardship is embedded in engineering culture.</w:t>
      </w:r>
    </w:p>
    <w:p>
      <w:pPr>
        <w:pStyle w:val="BodyText"/>
      </w:pPr>
      <w:r>
        <w:t xml:space="preserve">Financial considerations present a significant barrier to my academic aspirations, making this Scholarship Application Letter exceptionally meaningful. My family's modest income from agricultural work cannot support the full tuition and living expenses required for studies at ETH Zurich (approximately CHF 12,000/year tuition + CHF 18,000 living costs). While I secured partial funding through my university's international program, it covers only 45% of expenses. This scholarship would bridge the critical gap between my ambition and reality. Crucially, it would allow me to fully engage with Zurich's academic community – attending the International Microelectronics Symposium without financial distraction, participating in ETH's Engineering for Social Good workshops, and collaborating across departments on sustainable tech projects. My commitment to excellence is proven not through privilege but through relentless self-education: I've independently studied quantum mechanics via MIT OpenCourseWare and contributed to open-source hardware projects on GitHub.</w:t>
      </w:r>
    </w:p>
    <w:p>
      <w:pPr>
        <w:pStyle w:val="BodyText"/>
      </w:pPr>
      <w:r>
        <w:t xml:space="preserve">What truly distinguishes my candidacy is my proven capacity for interdisciplinary innovation. During a summer internship at [Company Name], I redesigned a power management IC used in medical devices, reducing energy consumption by 32% through novel circuit topology – an achievement later patented under Swiss patent number CH-XXXXX. This experience taught me that groundbreaking electronics engineering requires not just technical skill but cultural fluency; Zurich's multilingual environment (German/French/English) and commitment to social integration prepare engineers for global leadership. I have also mentored 20+ high school students in circuit design through my university's outreach program, demonstrating my ability to translate complex concepts – a skill vital for Switzerland Zurich's collaborative research culture.</w:t>
      </w:r>
    </w:p>
    <w:p>
      <w:pPr>
        <w:pStyle w:val="BodyText"/>
      </w:pPr>
      <w:r>
        <w:t xml:space="preserve">My academic journey has been guided by the belief that electronics engineering must serve humanity. When Hurricane [Name] devastated our region in 2021, I led a team to deploy solar-powered communication systems using recycled components – restoring connectivity for 5,000 residents. This grassroots engineering effort reflects Switzerland Zurich's ethos of technology with purpose. I am prepared to bring this same dedication to ETH's labs and lecture halls, contributing actively through the Electronics Engineering Student Society while learning from global peers.</w:t>
      </w:r>
    </w:p>
    <w:p>
      <w:pPr>
        <w:pStyle w:val="BodyText"/>
      </w:pPr>
      <w:r>
        <w:t xml:space="preserve">I recognize that receiving a scholarship to study in Switzerland Zurich represents not just financial aid but an investment in future innovation. The Swiss commitment to "Science for Humanity" mirrors my professional compass. With this support, I will emerge as a globally competitive Electronics Engineer ready to collaborate with Zurich-based institutions on projects addressing climate resilience, healthcare accessibility, and digital sustainability – all critical challenges where Switzerland stands at the forefront of solutions.</w:t>
      </w:r>
    </w:p>
    <w:p>
      <w:pPr>
        <w:pStyle w:val="BodyText"/>
      </w:pPr>
      <w:r>
        <w:t xml:space="preserve">Thank you for considering my Scholarship Application Letter. I have attached all required documentation including transcripts, recommendation letters from Professor [Name] (ETH Zurich alumnus) and industry mentor Dr. [Name], and my research proposal detailing how ETH Zurich's resources will enable me to contribute meaningfully to the field. I welcome the opportunity to discuss how my background aligns with your mission during an interview at your convenience.</w:t>
      </w:r>
    </w:p>
    <w:p>
      <w:pPr>
        <w:pStyle w:val="BodyText"/>
      </w:pPr>
      <w:r>
        <w:t xml:space="preserve">With deep respect for Switzerland Zurich's academic legacy,</w:t>
      </w:r>
    </w:p>
    <w:p>
      <w:pPr>
        <w:pStyle w:val="BodyText"/>
      </w:pPr>
      <w:r>
        <w:br/>
      </w:r>
      <w:r>
        <w:br/>
      </w:r>
    </w:p>
    <w:p>
      <w:pPr>
        <w:pStyle w:val="BodyText"/>
      </w:pPr>
      <w:r>
        <w:t xml:space="preserve">[Your Typed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2026-07-20T07:35:45Z</dcterms:created>
  <dcterms:modified xsi:type="dcterms:W3CDTF">2026-07-20T07:35:45Z</dcterms:modified>
</cp:coreProperties>
</file>

<file path=docProps/custom.xml><?xml version="1.0" encoding="utf-8"?>
<Properties xmlns="http://schemas.openxmlformats.org/officeDocument/2006/custom-properties" xmlns:vt="http://schemas.openxmlformats.org/officeDocument/2006/docPropsVTypes"/>
</file>