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Japan</w:t>
      </w:r>
      <w:r>
        <w:t xml:space="preserve"> </w:t>
      </w:r>
      <w:r>
        <w:t xml:space="preserve">Kyoto</w:t>
      </w:r>
    </w:p>
    <w:bookmarkStart w:id="20" w:name="X3e7b5db34bcc6b2bfc3e5b5a9bc6dc1885d7c20"/>
    <w:p>
      <w:pPr>
        <w:pStyle w:val="Heading1"/>
      </w:pPr>
      <w:r>
        <w:t xml:space="preserve">Scholarship Application Letter: Pursuing Environmental Engineering Excellence in Japan Kyoto</w:t>
      </w:r>
    </w:p>
    <w:p>
      <w:pPr>
        <w:pStyle w:val="FirstParagraph"/>
      </w:pPr>
      <w:r>
        <w:t xml:space="preserve">Dear Scholarship Committee of the Kyoto University of Advanced Science (KUAS),</w:t>
      </w:r>
    </w:p>
    <w:p>
      <w:pPr>
        <w:pStyle w:val="BodyText"/>
      </w:pPr>
      <w:r>
        <w:t xml:space="preserve">It is with profound enthusiasm and a deeply rooted commitment to sustainable environmental stewardship that I submit my application for the prestigious International Environmental Engineering Scholarship at Kyoto University of Advanced Science. As an aspiring Environmental Engineer, I have meticulously aligned my academic trajectory, professional aspirations, and cultural appreciation with the unique opportunities offered by Japan Kyoto—a city revered not only for its ancient traditions but also as a global beacon of innovative ecological integration. This Scholarship Application Letter serves to articulate how my background, vision, and unwavering dedication make me an ideal candidate to contribute meaningfully to Kyoto's environmental legacy while advancing my expertise as an Environmental Engineer.</w:t>
      </w:r>
    </w:p>
    <w:p>
      <w:pPr>
        <w:pStyle w:val="BodyText"/>
      </w:pPr>
      <w:r>
        <w:t xml:space="preserve">My academic journey has been intentionally structured around the core principles of environmental engineering. I hold a Bachelor of Science in Civil Engineering from [Your University], where I specialized in water resource management and sustainable infrastructure, graduating with honors. During my studies, I spearheaded a university-led project analyzing microplastic contamination in urban river systems—a study that culminated in a peer-reviewed conference paper. This experience solidified my conviction that the most impactful solutions for environmental challenges arise from interdisciplinary collaboration, rigorous scientific methodology, and cultural contextualization. It is precisely this philosophy that draws me to Japan Kyoto, where centuries-old wisdom seamlessly integrates with cutting-edge green technology.</w:t>
      </w:r>
    </w:p>
    <w:p>
      <w:pPr>
        <w:pStyle w:val="BodyText"/>
      </w:pPr>
      <w:r>
        <w:t xml:space="preserve">Japan Kyoto stands as a living laboratory for sustainable urban development. The city’s comprehensive "Kyoto Climate Action Plan" (2030 Vision), its pioneering zero-waste initiatives in historic districts like Gion, and its integration of renewable energy into traditional architecture exemplify the harmonious balance I aspire to achieve as an Environmental Engineer. Unlike many cities that prioritize modernization at the expense of ecology, Kyoto actively preserves its natural heritage while innovating—such as using bamboo forests (like those in Arashiyama) for carbon sequestration and eco-tourism models that fund conservation. I am eager to learn from these practices under the mentorship of KUAS faculty, particularly Dr. Akiko Tanaka’s research on urban hydrology in heritage sites, which directly aligns with my thesis proposal: "Adaptive Water Management Systems for Historic Urban Landscapes: A Case Study of Kyoto’s Kamo River Basin."</w:t>
      </w:r>
    </w:p>
    <w:p>
      <w:pPr>
        <w:pStyle w:val="BodyText"/>
      </w:pPr>
      <w:r>
        <w:t xml:space="preserve">My professional experiences further underscore my readiness to thrive in Kyoto. As a summer intern at the National Institute of Environmental Studies (NIES) in Tokyo, I assisted in developing air quality monitoring protocols using IoT sensors—skills directly transferable to Kyoto’s ongoing efforts to preserve its iconic air clarity amidst tourism and industry. Additionally, I collaborated with a Japanese NGO on a community-led reforestation project in rural Kyoto Prefecture, where I witnessed firsthand how local knowledge empowers sustainable outcomes. This immersion taught me that effective environmental engineering transcends technical prowess; it demands respect for cultural context—a lesson deeply embedded in Kyoto’s approach to conservation.</w:t>
      </w:r>
    </w:p>
    <w:p>
      <w:pPr>
        <w:pStyle w:val="BodyText"/>
      </w:pPr>
      <w:r>
        <w:t xml:space="preserve">Why Kyoto? Beyond its ecological initiatives, the city embodies a profound reverence for nature that resonates with my core values. The practice of "Mottainai" (a Japanese concept of reducing waste through appreciation) mirrors my belief that environmental engineering must be ethical, efficient, and community-centered. I am not merely seeking to study in Japan Kyoto; I aim to immerse myself in its ecosystem of innovation—from the Kyoto Protocol’s historical significance to contemporary projects like the "Kyoto Smart City" initiative integrating AI with energy grids. This scholarship would provide unparalleled access to KUAS’s state-of-the-art Environmental Research Center and its partnerships with local municipalities, enabling me to develop solutions that are both technologically advanced and culturally resonant.</w:t>
      </w:r>
    </w:p>
    <w:p>
      <w:pPr>
        <w:pStyle w:val="BodyText"/>
      </w:pPr>
      <w:r>
        <w:t xml:space="preserve">My long-term vision as an Environmental Engineer is to establish a nonprofit organization focused on sustainable infrastructure for heritage cities in Southeast Asia. Drawing inspiration from Kyoto’s model, I intend to create scalable frameworks that protect cultural sites while enhancing environmental resilience—such as retrofitting historic markets with solar-powered waste-to-energy systems. The knowledge gained through this scholarship will be instrumental in achieving this mission. Furthermore, I am committed to sharing Kyoto’s sustainability ethos globally; for instance, by designing workshops on "Bamboo-Based Water Filtration" for communities facing water scarcity, a technique I plan to study intensively during my time at KUAS.</w:t>
      </w:r>
    </w:p>
    <w:p>
      <w:pPr>
        <w:pStyle w:val="BodyText"/>
      </w:pPr>
      <w:r>
        <w:t xml:space="preserve">I recognize that this Scholarship Application Letter is more than an academic formality—it represents a commitment to lifelong environmental advocacy. My academic rigor, field experience, and cultural sensitivity position me to contribute actively to Kyoto’s environmental discourse while absorbing its unparalleled wisdom. I am not just applying for a scholarship; I am seeking a transformative partnership with Japan Kyoto that will shape my future as an Environmental Engineer dedicated to global ecological justice.</w:t>
      </w:r>
    </w:p>
    <w:p>
      <w:pPr>
        <w:pStyle w:val="BodyText"/>
      </w:pPr>
      <w:r>
        <w:t xml:space="preserve">Thank you for considering my application. I eagerly anticipate the possibility of contributing to Kyoto’s legacy of environmental excellence and embarking on this journey as a future steward of our planet’s most precious resources. My enclosed portfolio includes letters of recommendation from Dr. Elena Rodriguez (Professor, [Your University]) and Mr. Kenji Sato (Director, NIES), detailing my technical capabilities and cultural adaptability.</w:t>
      </w:r>
    </w:p>
    <w:p>
      <w:pPr>
        <w:pStyle w:val="BodyText"/>
      </w:pPr>
      <w:r>
        <w:t xml:space="preserve">Sincerely,</w:t>
      </w:r>
    </w:p>
    <w:p>
      <w:pPr>
        <w:pStyle w:val="BodyText"/>
      </w:pPr>
      <w:r>
        <w:t xml:space="preserve">[Your Full Name]</w:t>
      </w:r>
    </w:p>
    <w:p>
      <w:pPr>
        <w:pStyle w:val="BodyText"/>
      </w:pPr>
      <w:r>
        <w:t xml:space="preserve">Environmental Engineering Candidate | Kyoto University of Advanced Science Scholarship Applicant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Scholarship Application Letter for Japan Kyoto</dc:title>
  <dc:creator/>
  <cp:keywords/>
  <dcterms:created xsi:type="dcterms:W3CDTF">2026-07-21T04:54:23Z</dcterms:created>
  <dcterms:modified xsi:type="dcterms:W3CDTF">2026-07-21T04:54:23Z</dcterms:modified>
</cp:coreProperties>
</file>

<file path=docProps/custom.xml><?xml version="1.0" encoding="utf-8"?>
<Properties xmlns="http://schemas.openxmlformats.org/officeDocument/2006/custom-properties" xmlns:vt="http://schemas.openxmlformats.org/officeDocument/2006/docPropsVTypes"/>
</file>