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Ankara</w:t>
      </w:r>
    </w:p>
    <w:bookmarkStart w:id="21" w:name="X0d7a6eff25fec2dfc017f509a9c6188d4b7772b"/>
    <w:p>
      <w:pPr>
        <w:pStyle w:val="Heading1"/>
      </w:pPr>
      <w:r>
        <w:t xml:space="preserve">Scholarship Application Letter for Environmental Engineering Studies in Turkey Ankara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Ankara University Graduate School of Natural and Applied Sciences</w:t>
      </w:r>
      <w:r>
        <w:br/>
      </w:r>
      <w:r>
        <w:t xml:space="preserve">Faculty of Engineering</w:t>
      </w:r>
      <w:r>
        <w:br/>
      </w:r>
      <w:r>
        <w:t xml:space="preserve">Tandır Mahallesi, Üniversite Caddesi No:13</w:t>
      </w:r>
      <w:r>
        <w:br/>
      </w:r>
      <w:r>
        <w:t xml:space="preserve">06108 Ankara, Turkey</w:t>
      </w:r>
    </w:p>
    <w:bookmarkStart w:id="20" w:name="X978f01070c9fa1a4cfb3a25554dd68658ba0643"/>
    <w:p>
      <w:pPr>
        <w:pStyle w:val="Heading2"/>
      </w:pPr>
      <w:r>
        <w:t xml:space="preserve">Subject: Scholarship Application for Master's Program in Environmental Engineering</w:t>
      </w:r>
    </w:p>
    <w:p>
      <w:pPr>
        <w:pStyle w:val="FirstParagraph"/>
      </w:pPr>
      <w:r>
        <w:t xml:space="preserve">To the Esteemed Scholarship Committee,</w:t>
      </w:r>
    </w:p>
    <w:p>
      <w:pPr>
        <w:pStyle w:val="BodyText"/>
      </w:pPr>
      <w:r>
        <w:t xml:space="preserve">With profound enthusiasm and academic commitment, I am submitting this Scholarship Application Letter to formally express my application for full financial support to pursue a Master of Science degree in Environmental Engineering at Ankara University. As an aspiring Environmental Engineer deeply committed to sustainable development solutions, I have meticulously researched academic opportunities in Turkey Ankara and believe this institution represents the optimal environment for advancing my expertise in addressing critical environmental challenges facing urban centers globally.</w:t>
      </w:r>
    </w:p>
    <w:p>
      <w:pPr>
        <w:pStyle w:val="BodyText"/>
      </w:pPr>
      <w:r>
        <w:t xml:space="preserve">My undergraduate studies in Civil Engineering at [Your University] culminated with honors (GPA: 3.8/4.0), where I specialized in water resource management and conducted research on stormwater runoff mitigation systems. This work, published in the International Journal of Sustainable Development, directly connects to Ankara's pressing environmental concerns—including seasonal droughts, air pollution from industrial zones near the city center, and inadequate wastewater treatment infrastructure. Witnessing the devastating impact of urbanization on ecosystems during my internship with Istanbul Metropolitan Municipality's Environmental Protection Department solidified my resolve to become a professional who bridges engineering innovation with community well-being. As an Environmental Engineer, I recognize that sustainable cities require not just technical solutions but culturally attuned implementations—a perspective I aim to develop through rigorous academic study in Turkey Ankara.</w:t>
      </w:r>
    </w:p>
    <w:p>
      <w:pPr>
        <w:pStyle w:val="BodyText"/>
      </w:pPr>
      <w:r>
        <w:t xml:space="preserve">My decision to pursue advanced studies specifically in Ankara stems from the city's unique position as a living laboratory for environmental engineering challenges. The capital of Turkey presents a microcosm of urban environmental issues: rapid population growth (over 5.5 million residents), industrial emissions from manufacturing hubs like Kızıltoprak, and vulnerability to climate change impacts including prolonged heatwaves and water scarcity. Ankara University's Faculty of Engineering has pioneered groundbreaking research through its Center for Environmental Technologies, which recently developed a novel air quality monitoring network adopted by the Ministry of Environment. Professor [Name]'s work on phytoremediation techniques for contaminated soils aligns perfectly with my thesis proposal on "Sustainable Remediation Strategies for Industrial Waste Sites in Anatolian Urban Corridors," which I intend to expand during my studies.</w:t>
      </w:r>
    </w:p>
    <w:p>
      <w:pPr>
        <w:pStyle w:val="BodyText"/>
      </w:pPr>
      <w:r>
        <w:t xml:space="preserve">What particularly draws me to Turkey Ankara is its strategic role as a hub for international environmental collaboration. The city hosts the UNEP Regional Office for Europe and Central Asia, facilitating partnerships between Turkish engineers and global institutions like the World Bank's Water Global Practice. I am eager to contribute to projects such as the ongoing Ankara River Basin Management Plan, which integrates green infrastructure solutions across 32 municipalities. My prior experience designing low-impact development systems in [Your Country] has equipped me with foundational skills, but I seek to deepen my proficiency in Turkish environmental regulations (e.g., Law No. 2872 on Environmental Protection) and regional hydrological modeling specific to Central Anatolia's unique topography—a critical competency for effective Environmental Engineering practice here.</w:t>
      </w:r>
    </w:p>
    <w:p>
      <w:pPr>
        <w:pStyle w:val="BodyText"/>
      </w:pPr>
      <w:r>
        <w:t xml:space="preserve">This scholarship would alleviate significant financial barriers while enabling me to fully engage with Ankara's academic ecosystem. The cost of tuition, laboratory fees, and essential fieldwork in the Ankara Valley region exceeds my personal savings capacity. With this support, I will dedicate 100% of my energy to research rather than part-time work, accelerating progress on projects that benefit both campus and community. Specifically, I aim to collaborate with the university's Urban Hydrology Laboratory to develop AI-assisted flood prediction models for Ankara's rapidly expanding peri-urban zones—directly addressing the city's 2023 flash flood emergency. My long-term vision is to establish a consultancy firm specializing in circular economy solutions for Turkish municipalities, creating jobs while reducing waste through technologies like biochar conversion of organic residues.</w:t>
      </w:r>
    </w:p>
    <w:p>
      <w:pPr>
        <w:pStyle w:val="BodyText"/>
      </w:pPr>
      <w:r>
        <w:t xml:space="preserve">As an Environmental Engineer, I understand that true sustainability requires interdisciplinary dialogue. I actively participated in the 2023 International Conference on Sustainable Cities (ICSC) as a student delegate, where I presented findings on community-based water conservation programs. In Ankara, I plan to engage with initiatives like the "Green Ankara" municipal campaign through university partnerships, sharing knowledge from my background in [Your Country]'s water-sensitive urban design practices while learning from Turkish approaches to preserving historical landscapes within modern development frameworks. My cultural adaptability—evidenced by completing a semester abroad at Ege University and achieving B2-level Turkish language proficiency—ensures I will seamlessly integrate into academic and social environments.</w:t>
      </w:r>
    </w:p>
    <w:p>
      <w:pPr>
        <w:pStyle w:val="BodyText"/>
      </w:pPr>
      <w:r>
        <w:t xml:space="preserve">My application reflects not just personal ambition, but a commitment to Turkey's environmental advancement. Ankara's strategic importance in the Eastern Mediterranean region makes it an ideal base for addressing cross-border challenges like transboundary air pollution and shared water resources. I am prepared to contribute immediately: offering my expertise in GIS analysis during field studies, assisting lab technicians with data processing, and collaborating with local NGOs on awareness workshops about sustainable waste management. The skills I develop here will directly support Turkey's national goals under the 2023 Green Economy Roadmap and the EU-Turkey Environmental Cooperation Program.</w:t>
      </w:r>
    </w:p>
    <w:p>
      <w:pPr>
        <w:pStyle w:val="BodyText"/>
      </w:pPr>
      <w:r>
        <w:t xml:space="preserve">I have attached my curriculum vitae, academic transcripts, letters of recommendation from professors at [Your University] who attest to my research capabilities, and a detailed research proposal aligned with Ankara University's sustainability priorities. I respectfully request consideration for this prestigious scholarship opportunity. The prospect of contributing to Ankara's transformation as an Environmental Engineer is not merely a career objective—it represents my lifelong commitment to building resilient communities where technological innovation serves humanity and nature in harmony.</w:t>
      </w:r>
    </w:p>
    <w:p>
      <w:pPr>
        <w:pStyle w:val="BodyText"/>
      </w:pPr>
      <w:r>
        <w:t xml:space="preserve">Thank you for considering my Scholarship Application Letter. I welcome the opportunity to discuss how my background, skills, and vision align with Ankara University's mission during an interview at your convenience.</w:t>
      </w:r>
    </w:p>
    <w:p>
      <w:pPr>
        <w:pStyle w:val="BodyText"/>
      </w:pPr>
      <w:r>
        <w:t xml:space="preserve">Sincerely,</w:t>
      </w:r>
      <w:r>
        <w:br/>
      </w:r>
      <w:r>
        <w:t xml:space="preserve">[Your Full Name]</w:t>
      </w:r>
      <w:r>
        <w:br/>
      </w:r>
      <w:r>
        <w:t xml:space="preserve">[Your Student ID/Reference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Ankara</dc:title>
  <dc:creator/>
  <dc:language>en</dc:language>
  <cp:keywords/>
  <dcterms:created xsi:type="dcterms:W3CDTF">2026-07-19T09:59:11Z</dcterms:created>
  <dcterms:modified xsi:type="dcterms:W3CDTF">2026-07-19T09:59:11Z</dcterms:modified>
</cp:coreProperties>
</file>

<file path=docProps/custom.xml><?xml version="1.0" encoding="utf-8"?>
<Properties xmlns="http://schemas.openxmlformats.org/officeDocument/2006/custom-properties" xmlns:vt="http://schemas.openxmlformats.org/officeDocument/2006/docPropsVTypes"/>
</file>