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Film</w:t>
      </w:r>
      <w:r>
        <w:t xml:space="preserve"> </w:t>
      </w:r>
      <w:r>
        <w:t xml:space="preserve">Director</w:t>
      </w:r>
      <w:r>
        <w:t xml:space="preserve"> </w:t>
      </w:r>
      <w:r>
        <w:t xml:space="preserve">Program,</w:t>
      </w:r>
      <w:r>
        <w:t xml:space="preserve"> </w:t>
      </w:r>
      <w:r>
        <w:t xml:space="preserve">France</w:t>
      </w:r>
      <w:r>
        <w:t xml:space="preserve"> </w:t>
      </w:r>
      <w:r>
        <w:t xml:space="preserve">Marseille</w:t>
      </w:r>
    </w:p>
    <w:bookmarkStart w:id="20" w:name="X5e559bb41216ec4eec0d1a8b548741c5344594b"/>
    <w:p>
      <w:pPr>
        <w:pStyle w:val="Heading1"/>
      </w:pPr>
      <w:r>
        <w:t xml:space="preserve">Scholarship Application Letter for Film Director Program in France Marseille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Centre National du Cinéma et de l'Image Animée (CNC)</w:t>
      </w:r>
      <w:r>
        <w:br/>
      </w:r>
      <w:r>
        <w:t xml:space="preserve">24 Rue Cognacq-Jay</w:t>
      </w:r>
      <w:r>
        <w:br/>
      </w:r>
      <w:r>
        <w:t xml:space="preserve">75009 Paris, France</w:t>
      </w:r>
    </w:p>
    <w:p>
      <w:pPr>
        <w:pStyle w:val="BodyText"/>
      </w:pPr>
      <w:r>
        <w:t xml:space="preserve">Dear Scholarship Committee,</w:t>
      </w:r>
    </w:p>
    <w:p>
      <w:pPr>
        <w:pStyle w:val="BodyText"/>
      </w:pPr>
      <w:r>
        <w:t xml:space="preserve">It is with profound enthusiasm and unwavering dedication to the art of cinematic storytelling that I submit this Scholarship Application Letter for the prestigious Film Director Program at Marseille’s renowned Cité du Cinéma, France. As an emerging Film Director deeply committed to exploring the intersections of cultural identity, social transformation, and visual poetry through film, Marseille represents not merely a destination but a vital nexus for my artistic evolution. This Scholarship Application Letter embodies my vision to immerse myself in the dynamic cinematic ecosystem of France Marseille—a city where Mediterranean heritage collides with contemporary global narratives in ways that resonate with the very essence of modern filmmaking.</w:t>
      </w:r>
    </w:p>
    <w:p>
      <w:pPr>
        <w:pStyle w:val="BodyText"/>
      </w:pPr>
      <w:r>
        <w:t xml:space="preserve">My journey as a Film Director began during my undergraduate studies at the University of Cape Town, where I directed *Saltwater Echoes*, a documentary exploring fishing communities along South Africa’s coast. The film screened at the Clermont-Ferrand International Short Film Festival, earning recognition for its intimate portrayal of cultural resilience. Yet, I recognized that to elevate my craft beyond regional storytelling toward global impact, I needed immersion in Europe’s most culturally fluid film landscape. France Marseille—home to the annual Mediterranean Film Festival (Festival du Cinéma Méditerranéen) and a historic hub for cinematic innovation since the 1930s—offers the exact environment where my work can mature through collaboration with visionary mentors and access to diverse, underrepresented narratives. The city’s unique position as France’s second-largest port, a melting pot of North African, Southern European, and immigrant cultures, provides an unparalleled canvas for a Film Director seeking authentic stories that transcend borders.</w:t>
      </w:r>
    </w:p>
    <w:p>
      <w:pPr>
        <w:pStyle w:val="BodyText"/>
      </w:pPr>
      <w:r>
        <w:t xml:space="preserve">Specifically, the Film Director Program at Marseille’s Cité du Cinéma aligns perfectly with my creative trajectory. I am eager to work under the guidance of acclaimed directors like Claire Denis (whose *Beau Travail* redefined Mediterranean storytelling) and engage with workshops on non-linear narrative structures—skills essential for my next project, *Marseille: The Unseen Currents*, a feature film exploring undocumented migrant experiences through the lens of Vieux-Port fishermen. This Scholarship Application Letter underscores my commitment to utilizing Marseille’s resources: the Cité’s state-of-the-art studios for low-budget production, partnerships with local NGOs like SOS Méditerranée for ethical community engagement, and access to Marseille’s UNESCO-listed *Cité Radieuse* as a cinematic backdrop. The program’s emphasis on "film as social practice" mirrors my belief that a Film Director must be both artist and activist in today’s world.</w:t>
      </w:r>
    </w:p>
    <w:p>
      <w:pPr>
        <w:pStyle w:val="BodyText"/>
      </w:pPr>
      <w:r>
        <w:t xml:space="preserve">My proposed curriculum in France Marseille includes three pillars critical to my growth: First, advanced cinematography under master filmmaker Laurent Cantet (director of *The Class*), focusing on handheld techniques to capture raw, unfiltered human moments. Second, a specialized course on transnational co-production with Mediterranean film collectives—essential for navigating the legal and creative complexities of my project in Marseille. Third, a semester-long mentorship with the festival’s documentary jury to refine ethical storytelling frameworks. Crucially, this Scholarship Application Letter highlights that without financial support, these opportunities would remain out of reach. As an independent filmmaker from South Africa with limited institutional backing, I face significant barriers to securing funding for international training. The scholarship would cover tuition fees (€8,500 annually), accommodation in Marseille’s historic Le Panier district (€400/month), and production costs for my pilot film—directly enabling me to become a contributing voice in France’s cinematic landscape.</w:t>
      </w:r>
    </w:p>
    <w:p>
      <w:pPr>
        <w:pStyle w:val="BodyText"/>
      </w:pPr>
      <w:r>
        <w:t xml:space="preserve">Why Marseille? Beyond its cinematic infrastructure, the city’s spirit of artistic rebellion mirrors my creative ethos. From the avant-garde screenings at Le Grain de Sel to the street art murals celebrating Marseillais resilience, Marseille rejects stagnant narratives—a philosophy central to my work as a Film Director. I am particularly inspired by how local filmmakers like Jean-Jacques Beineix (*Betty Blue*) transformed urban landscapes into emotional landscapes. In France Marseille, I will learn not just filmmaking techniques but the art of listening—to fishermen’s stories, migrants’ journeys, and the city’s rhythmic pulse of life. This immersion is indispensable for a Film Director whose work seeks to humanize marginalized communities through visual empathy.</w:t>
      </w:r>
    </w:p>
    <w:p>
      <w:pPr>
        <w:pStyle w:val="BodyText"/>
      </w:pPr>
      <w:r>
        <w:t xml:space="preserve">My long-term vision extends beyond personal achievement: I aim to establish an apprenticeship program in Marseille that trains underprivileged youth in documentary filmmaking, using the city’s diverse neighborhoods as living classrooms. This initiative would directly stem from my studies at Cité du Cinéma and embody the transformative potential of cinema that France Marseille has long championed. The scholarship is not merely funding—it is a catalyst for building bridges between global narratives and local realities, ensuring that my work as a Film Director remains rooted in community while reaching international audiences.</w:t>
      </w:r>
    </w:p>
    <w:p>
      <w:pPr>
        <w:pStyle w:val="BodyText"/>
      </w:pPr>
      <w:r>
        <w:t xml:space="preserve">In closing, this Scholarship Application Letter represents more than an appeal for financial aid; it is a promise to honor the legacy of Marseille’s cinematic pioneers by contributing fresh perspectives to France’s cultural tapestry. I have meticulously researched every facet of the Cité du Cinéma program and confirmed my alignment with its values through correspondence with faculty members. With this scholarship, I will become an active participant in Marseille’s cinematic renaissance—a city where film is not merely art, but a living conversation between past and future.</w:t>
      </w:r>
    </w:p>
    <w:p>
      <w:pPr>
        <w:pStyle w:val="BodyText"/>
      </w:pPr>
      <w:r>
        <w:t xml:space="preserve">I am prepared to provide any additional documentation—film reels, letters of recommendation from festival curators, or budget breakdowns—and welcome the opportunity to discuss my vision during an interview. Thank you for considering this Scholarship Application Letter as the foundation for what I hope will be a lifelong partnership between my journey as a Film Director and the vibrant heart of France Marseille.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Film Director Program, France Marseille</dc:title>
  <dc:creator/>
  <dc:language>en</dc:language>
  <cp:keywords/>
  <dcterms:created xsi:type="dcterms:W3CDTF">2026-07-24T23:56:43Z</dcterms:created>
  <dcterms:modified xsi:type="dcterms:W3CDTF">2026-07-24T23:56:43Z</dcterms:modified>
</cp:coreProperties>
</file>

<file path=docProps/custom.xml><?xml version="1.0" encoding="utf-8"?>
<Properties xmlns="http://schemas.openxmlformats.org/officeDocument/2006/custom-properties" xmlns:vt="http://schemas.openxmlformats.org/officeDocument/2006/docPropsVTypes"/>
</file>