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4ab7189b4cf84b3f1e0e16758db7a68ec44a3a7"/>
    <w:p>
      <w:pPr>
        <w:pStyle w:val="Heading2"/>
      </w:pPr>
      <w:r>
        <w:t xml:space="preserve">FOR FILM DIRECTOR PROGRAM IN ITALY NAPLES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2" w:name="scholarship-committee"/>
    <w:p>
      <w:pPr>
        <w:pStyle w:val="Heading3"/>
      </w:pPr>
      <w:r>
        <w:t xml:space="preserve">Scholarship Committee</w:t>
      </w:r>
    </w:p>
    <w:p>
      <w:pPr>
        <w:pStyle w:val="FirstParagraph"/>
      </w:pPr>
      <w:r>
        <w:t xml:space="preserve">Accademia di Belle Arti di Napoli</w:t>
      </w:r>
    </w:p>
    <w:p>
      <w:pPr>
        <w:pStyle w:val="BodyText"/>
      </w:pPr>
      <w:r>
        <w:t xml:space="preserve">Via Francesco de' Pisanelli, 45</w:t>
      </w:r>
    </w:p>
    <w:p>
      <w:pPr>
        <w:pStyle w:val="BodyText"/>
      </w:pPr>
      <w:r>
        <w:t xml:space="preserve">80134 Naples, Italy</w:t>
      </w:r>
    </w:p>
    <w:bookmarkEnd w:id="22"/>
    <w:bookmarkStart w:id="23" w:name="Xd0502000919f9188efa6bd22c4bd8e0b638ffc7"/>
    <w:p>
      <w:pPr>
        <w:pStyle w:val="Heading3"/>
      </w:pPr>
      <w:r>
        <w:t xml:space="preserve">Subject: Scholarship Application for Film Director Program in Italy Naples</w:t>
      </w:r>
    </w:p>
    <w:bookmarkEnd w:id="23"/>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Film Director Program at Accademia di Belle Arti di Napoli, an institution that embodies the soul of cinematic artistry in Italy Naples. As a dedicated filmmaker whose creative vision is deeply intertwined with the cultural tapestry of Southern Italy, I believe this scholarship represents not merely an educational opportunity but a vital bridge between my artistic aspirations and the rich cinematic heritage of Naples.</w:t>
      </w:r>
    </w:p>
    <w:p>
      <w:pPr>
        <w:pStyle w:val="BodyText"/>
      </w:pPr>
      <w:r>
        <w:t xml:space="preserve">My journey as a Film Director began amidst the sun-drenched alleys of Naples, where I first discovered cinema's transformative power. Growing up in the historic quarter of Spaccanapoli, I was immersed in stories whispered through Neapolitan dialects and captured in street performances—moments that later crystallized into my understanding that authentic storytelling must breathe with local texture. My short film *L'Anima di Napoli* (The Soul of Naples), shot entirely on location in the Vomero district using 16mm film, won recognition at the 2022 Festival Internazionale del Cinema di Napoli. This project was not merely a technical exercise; it was an act of cultural homage to my birthplace, where every crumbling wall and bustling market stall holds cinematic potential.</w:t>
      </w:r>
    </w:p>
    <w:p>
      <w:pPr>
        <w:pStyle w:val="BodyText"/>
      </w:pPr>
      <w:r>
        <w:t xml:space="preserve">It is precisely this connection to Italy Naples that compels me to apply for your scholarship. Naples is more than a setting—it is the living laboratory of Italian neorealism, where Vittorio De Sica and Luchino Visconti once walked these same streets, finding inspiration in the resilience of ordinary lives. The city's unique duality—ancient yet modern, vibrant yet melancholic—creates an unparalleled environment for cinematic exploration. I am particularly drawn to your program's emphasis on *Cinema e Identità Culturale* (Cinema and Cultural Identity), which aligns with my vision of directing films that honor Naples' marginalized voices while engaging contemporary global audiences.</w:t>
      </w:r>
    </w:p>
    <w:p>
      <w:pPr>
        <w:pStyle w:val="BodyText"/>
      </w:pPr>
      <w:r>
        <w:t xml:space="preserve">My portfolio extends beyond local narratives. I recently completed a documentary *Voci dal Vesuvio* (Voices from the Vesuvius) exploring post-earthquake community resilience, co-produced with RAI Documentari. This work required navigating complex ethical landscapes while preserving raw authenticity—a skill I aim to refine through your program's mentorship under Professors like Dr. Sofia Rossi, whose scholarship on Neapolitan cinema revolutionized my approach to visual storytelling. The opportunity to study alongside peers from across Europe in Naples' historic setting would provide irreplaceable context for developing a Film Director's sensibility that transcends mere technique.</w:t>
      </w:r>
    </w:p>
    <w:p>
      <w:pPr>
        <w:pStyle w:val="BodyText"/>
      </w:pPr>
      <w:r>
        <w:t xml:space="preserve">The financial barriers to pursuing advanced film studies in Italy are substantial, making this scholarship indispensable. As the sole caregiver for my aging grandmother in my hometown of Pompei, I rely on self-funding through freelance cinematography work—leaving me with limited resources for immersive education. This Scholarship Application Letter represents more than financial aid; it is a lifeline enabling me to fully engage with Naples' cinematic ecosystem without compromising family responsibilities. The program's access to Cinecittà studios, the historic Teatro San Carlo archives, and collaborative workshops at the Castel Nuovo would transform my theoretical understanding into actionable artistry.</w:t>
      </w:r>
    </w:p>
    <w:p>
      <w:pPr>
        <w:pStyle w:val="BodyText"/>
      </w:pPr>
      <w:r>
        <w:t xml:space="preserve">My proposed thesis, *Naples: The City as Character in Contemporary Film*, examines how location becomes a narrative protagonist—drawing from Fellini's Rome and Pasolini's Naples while addressing modern issues of gentrification. I plan to shoot my final project in the real neighborhoods where my grandmother grew up: Chiaia, Forcella, and the Mergellina coast. This research would directly contribute to your department's mission of preserving Southern Italy's cinematic legacy. As a Film Director committed to ethical storytelling, I will ensure all participants are compensated for their cultural contributions—a practice I've implemented in my previous work with Naples-based community collectives.</w:t>
      </w:r>
    </w:p>
    <w:p>
      <w:pPr>
        <w:pStyle w:val="BodyText"/>
      </w:pPr>
      <w:r>
        <w:t xml:space="preserve">I have already begun preparing for this journey. Over the past six months, I've studied under Professor Marco Ferrara's online Neorealist Cinema course and participated in virtual workshops with the Naples Film Commission. My vision includes establishing a youth filmmaking initiative at the newly restored Casa della Cultura di Pignasecca upon graduation—a project I'd develop through your program's entrepreneurship module. This aligns with Naples' 2030 Cultural Strategy to position itself as Europe's "Cinema Capital of the South," an ambition that resonates deeply with my career trajectory.</w:t>
      </w:r>
    </w:p>
    <w:p>
      <w:pPr>
        <w:pStyle w:val="BodyText"/>
      </w:pPr>
      <w:r>
        <w:t xml:space="preserve">What sets me apart is not just my technical proficiency in directing, but my ability to weave local authenticity into universal narratives. My short film *Bacino del Mare* (Bay of the Sea) was screened at the Venice Days section, with critics noting "a rare fidelity to Naples' emotional geography." I understand that true artistry as a Film Director requires listening as much as directing—listening to fishermen's stories on the Molo Beverello docks, understanding street vendors' rhythms in Piazza del Plebiscito, and translating these into visual poetry. In Italy Naples, where cinema is woven into the city's DNA like the threads of a marionette show from the Teatro dei Piccoli, I seek to learn not just *how* to make films—but *why* they must be made in this specific place at this specific time.</w:t>
      </w:r>
    </w:p>
    <w:p>
      <w:pPr>
        <w:pStyle w:val="BodyText"/>
      </w:pPr>
      <w:r>
        <w:t xml:space="preserve">I am prepared to dedicate myself fully to the program's rigorous demands. Having already submitted my application for the Filming Permit for Naples' historic center, I've begun collaborating with local historians at the Archivio di Stato di Napoli. This scholarship would empower me to focus entirely on artistic development without financial distraction—a commitment I've demonstrated by consistently completing projects within budget while maintaining creative integrity.</w:t>
      </w:r>
    </w:p>
    <w:p>
      <w:pPr>
        <w:pStyle w:val="BodyText"/>
      </w:pPr>
      <w:r>
        <w:t xml:space="preserve">As I write this, the scent of fresh sfogliatella from a nearby pasticceria reminds me why Naples demands to be captured on screen. This city does not merely provide a backdrop; it shapes the filmmaker's very gaze. With your support through this Scholarship Application Letter, I will honor that legacy by creating films that do justice to the beauty and complexity of Italy Naples—films that might one day join the canon celebrated in your very halls.</w:t>
      </w:r>
    </w:p>
    <w:p>
      <w:pPr>
        <w:pStyle w:val="BodyText"/>
      </w:pPr>
      <w:r>
        <w:t xml:space="preserve">Thank you for considering my application. I have attached my portfolio, academic transcripts, and letters of recommendation from Professors at the University of Salerno's Cinema Department. I welcome the opportunity to discuss how my vision aligns with Accademia di Belle Arti di Napoli's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Film Director | Cultural Storyteller</w:t>
      </w:r>
    </w:p>
    <w:p>
      <w:pPr>
        <w:pStyle w:val="BodyText"/>
      </w:pPr>
      <w:r>
        <w:rPr>
          <w:bCs/>
          <w:b/>
        </w:rPr>
        <w:t xml:space="preserve">Word Count:</w:t>
      </w:r>
      <w:r>
        <w:t xml:space="preserve"> </w:t>
      </w:r>
      <w:r>
        <w:t xml:space="preserve">876 words</w:t>
      </w:r>
    </w:p>
    <w:p>
      <w:pPr>
        <w:pStyle w:val="BodyText"/>
      </w:pPr>
      <w:r>
        <w:rPr>
          <w:bCs/>
          <w:b/>
        </w:rPr>
        <w:t xml:space="preserve">Key Terms Included: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Film Director (used as self-identification 6 times + program focus)</w:t>
      </w:r>
    </w:p>
    <w:p>
      <w:pPr>
        <w:numPr>
          <w:ilvl w:val="0"/>
          <w:numId w:val="1001"/>
        </w:numPr>
        <w:pStyle w:val="Compact"/>
      </w:pPr>
      <w:r>
        <w:t xml:space="preserve">Italy Naples (referenced 12 times with specific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 in Italy Naples</dc:title>
  <dc:creator/>
  <dc:language>en</dc:language>
  <cp:keywords/>
  <dcterms:created xsi:type="dcterms:W3CDTF">2026-07-24T04:43:03Z</dcterms:created>
  <dcterms:modified xsi:type="dcterms:W3CDTF">2026-07-24T04:43:03Z</dcterms:modified>
</cp:coreProperties>
</file>

<file path=docProps/custom.xml><?xml version="1.0" encoding="utf-8"?>
<Properties xmlns="http://schemas.openxmlformats.org/officeDocument/2006/custom-properties" xmlns:vt="http://schemas.openxmlformats.org/officeDocument/2006/docPropsVTypes"/>
</file>