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scholarship-application-letter"/>
    <w:p>
      <w:pPr>
        <w:pStyle w:val="Heading1"/>
      </w:pPr>
      <w:r>
        <w:t xml:space="preserve">SCHOLARSHIP APPLICATION LETTER</w:t>
      </w:r>
    </w:p>
    <w:p>
      <w:pPr>
        <w:pStyle w:val="FirstParagraph"/>
      </w:pPr>
      <w:r>
        <w:t xml:space="preserve">For Aspiring Film Director Development Program</w:t>
      </w:r>
    </w:p>
    <w:bookmarkEnd w:id="20"/>
    <w:p>
      <w:pPr>
        <w:pStyle w:val="BodyText"/>
      </w:pPr>
      <w:r>
        <w:t xml:space="preserve">Dr. Amina Kouamé</w:t>
      </w:r>
    </w:p>
    <w:p>
      <w:pPr>
        <w:pStyle w:val="BodyText"/>
      </w:pPr>
      <w:r>
        <w:t xml:space="preserve">Director of International Scholarships</w:t>
      </w:r>
    </w:p>
    <w:p>
      <w:pPr>
        <w:pStyle w:val="BodyText"/>
      </w:pPr>
      <w:r>
        <w:t xml:space="preserve">African Cinema Foundation</w:t>
      </w:r>
    </w:p>
    <w:p>
      <w:pPr>
        <w:pStyle w:val="BodyText"/>
      </w:pPr>
      <w:r>
        <w:t xml:space="preserve">P.O. Box 1407, Abidjan 01, Ivory Coast</w:t>
      </w:r>
    </w:p>
    <w:p>
      <w:pPr>
        <w:pStyle w:val="BodyText"/>
      </w:pPr>
      <w:r>
        <w:t xml:space="preserve">Date: October 26, 2023</w:t>
      </w:r>
    </w:p>
    <w:bookmarkStart w:id="21" w:name="Xba70c0a7204fae2570e03dbcd4ae6c1705a59fc"/>
    <w:p>
      <w:pPr>
        <w:pStyle w:val="Heading2"/>
      </w:pPr>
      <w:r>
        <w:t xml:space="preserve">Subject: Formal Scholarship Application for Advanced Film Directing Studies in Ivory Coast Abidjan</w:t>
      </w:r>
    </w:p>
    <w:bookmarkEnd w:id="21"/>
    <w:p>
      <w:pPr>
        <w:pStyle w:val="FirstParagraph"/>
      </w:pPr>
      <w:r>
        <w:t xml:space="preserve">Dear Dr. Kouamé and Esteemed Scholarship Committee,</w:t>
      </w:r>
    </w:p>
    <w:p>
      <w:pPr>
        <w:pStyle w:val="BodyText"/>
      </w:pPr>
      <w:r>
        <w:t xml:space="preserve">As a passionate emerging</w:t>
      </w:r>
      <w:r>
        <w:t xml:space="preserve"> </w:t>
      </w:r>
      <w:r>
        <w:rPr>
          <w:bCs/>
          <w:b/>
        </w:rPr>
        <w:t xml:space="preserve">Film Director</w:t>
      </w:r>
      <w:r>
        <w:t xml:space="preserve"> </w:t>
      </w:r>
      <w:r>
        <w:t xml:space="preserve">deeply rooted in the vibrant cultural landscape of the Ivory Coast Abidjan, I am writing this formal Scholarship Application Letter to express my profound enthusiasm for your prestigious Advanced Film Directing Program. Having grown up amidst the rhythmic pulse of Abidjan’s streets—where storytelling through film intertwines with our rich traditions—I have dedicated myself to mastering the art of cinematic expression that authentically represents West Africa’s soul. This scholarship represents not merely an educational opportunity, but a transformative step toward becoming a leading voice in African cinema.</w:t>
      </w:r>
    </w:p>
    <w:p>
      <w:pPr>
        <w:pStyle w:val="BodyText"/>
      </w:pPr>
      <w:r>
        <w:t xml:space="preserve">My journey began during my undergraduate studies at the University of Abidjan, where I immersed myself in both classical film theory and the living narratives of our region. While working as an assistant director on local productions like *L'Écho des Forêts* (The Echo of Forests), I witnessed firsthand how cinema could bridge cultural divides while preserving indigenous wisdom. Yet, to truly elevate my craft beyond regional storytelling to international resonance, I require advanced training in narrative structure, visual language, and cross-cultural production techniques—skills uniquely offered by your program. The Ivory Coast Abidjan serves as a perfect crucible for this growth; it is both the city where my artistic identity was forged and the dynamic hub from which African cinema can globally engage.</w:t>
      </w:r>
    </w:p>
    <w:p>
      <w:pPr>
        <w:pStyle w:val="BodyText"/>
      </w:pPr>
      <w:r>
        <w:t xml:space="preserve">My vision extends beyond personal achievement to serve our community. In Abidjan, film remains an underutilized tool for social change—addressing issues like youth unemployment through production apprenticeships, or preserving oral histories through documentary projects. As a future</w:t>
      </w:r>
      <w:r>
        <w:t xml:space="preserve"> </w:t>
      </w:r>
      <w:r>
        <w:rPr>
          <w:bCs/>
          <w:b/>
        </w:rPr>
        <w:t xml:space="preserve">Film Director</w:t>
      </w:r>
      <w:r>
        <w:t xml:space="preserve">, I aim to launch the "Abidjan Lens Collective," a training initiative that mentors young creators in my hometown while producing films that challenge stereotypes about Africa. This requires not just artistic skill, but professional infrastructure: access to industry-standard editing software, international co-production networks, and mentorship from directors who've navigated global film markets. Your scholarship would provide the critical foundation for this mission.</w:t>
      </w:r>
    </w:p>
    <w:p>
      <w:pPr>
        <w:pStyle w:val="BodyText"/>
      </w:pPr>
      <w:r>
        <w:t xml:space="preserve">Financial constraints have long been the greatest barrier to my growth. Though I’ve funded my early projects through local festivals and community grants, advancing to a professional level demands resources I cannot yet secure independently. My family’s modest income as artisanal fishers in Grand-Bassam (a coastal town near Abidjan) means each franc counts toward survival. The tuition for your program—while invaluable—exceeds our capacity without assistance. This Scholarship Application Letter is my earnest plea to join a movement that empowers African storytellers rather than merely observing them from the periphery. Your support would enable me to redirect financial burdens toward creative investment, transforming potential into practice.</w:t>
      </w:r>
    </w:p>
    <w:p>
      <w:pPr>
        <w:pStyle w:val="BodyText"/>
      </w:pPr>
      <w:r>
        <w:t xml:space="preserve">What sets your program apart is its commitment to contextual learning within the African filmmaking ecosystem. Unlike Western institutions where narratives about Africa are often framed through outsider lenses, your curriculum centers indigenous perspectives—exactly what I need to develop a directorial voice that is authentically Ivorian yet universally relatable. The opportunity to study alongside filmmakers from Senegal, Nigeria, and Ghana in Abidjan’s creative cluster would create synergies I cannot replicate elsewhere. I am particularly eager to learn under Director Fatoumata Diawara’s mentorship on ethical representation in documentary filmmaking—skills directly applicable to my upcoming project *Maman Awa*, a film about single mothers in Abidjan’s informal settlements.</w:t>
      </w:r>
    </w:p>
    <w:p>
      <w:pPr>
        <w:pStyle w:val="BodyText"/>
      </w:pPr>
      <w:r>
        <w:t xml:space="preserve">My portfolio reflects this commitment: My short film *Cité-Jardin* (Garden City), shot entirely on location in Abidjan’s working-class neighborhoods, screened at the 2022 Pan-African Film Festival and earned recognition for its nuanced portrayal of urban resilience. Yet, it was my experience directing a youth workshop at the Abidjan Cinéma Club that solidified my purpose—watching teenagers film their own stories ignited in me a resolve to democratize filmmaking. The Ivory Coast Abidjan must be more than a setting for foreign shoots; it must be the origin point of African cinematic revolutions. Your scholarship would empower me to lead this shift.</w:t>
      </w:r>
    </w:p>
    <w:p>
      <w:pPr>
        <w:pStyle w:val="BodyText"/>
      </w:pPr>
      <w:r>
        <w:t xml:space="preserve">I understand that as an applicant, I represent not just my aspirations but the potential of thousands of young creatives across our continent who lack pathways to professional development. The African film industry contributes $10 billion annually to our economies yet receives less than 2% of global funding. This scholarship is an investment in correcting that imbalance—one where a</w:t>
      </w:r>
      <w:r>
        <w:t xml:space="preserve"> </w:t>
      </w:r>
      <w:r>
        <w:rPr>
          <w:bCs/>
          <w:b/>
        </w:rPr>
        <w:t xml:space="preserve">Film Director</w:t>
      </w:r>
      <w:r>
        <w:t xml:space="preserve"> </w:t>
      </w:r>
      <w:r>
        <w:t xml:space="preserve">from Abidjan becomes a catalyst for systemic change. With your support, I will return to Ivory Coast Abidjan as an ambassador of excellence, establishing workshops that train 50+ emerging artists annually and producing films that attract international distribution deals for African narratives.</w:t>
      </w:r>
    </w:p>
    <w:p>
      <w:pPr>
        <w:pStyle w:val="BodyText"/>
      </w:pPr>
      <w:r>
        <w:t xml:space="preserve">In closing, I reiterate my unwavering commitment to this cause. My life has been defined by the belief that cinema is not merely entertainment but a mirror to our humanity—one we must polish with skill and purpose. The Scholarship Application Letter you hold today is more than a formality; it is the first frame in a film yet to be shot, written for an audience waiting in Abidjan’s streets. I thank you for considering my application with the same passion I bring to every project I undertake.</w:t>
      </w:r>
    </w:p>
    <w:p>
      <w:pPr>
        <w:pStyle w:val="BodyText"/>
      </w:pPr>
      <w:r>
        <w:t xml:space="preserve">With deepest respect and anticipation,</w:t>
      </w:r>
    </w:p>
    <w:p>
      <w:pPr>
        <w:pStyle w:val="BodyText"/>
      </w:pPr>
      <w:r>
        <w:rPr>
          <w:bCs/>
          <w:b/>
        </w:rPr>
        <w:t xml:space="preserve">Marie-Clotilde Koffi</w:t>
      </w:r>
    </w:p>
    <w:p>
      <w:pPr>
        <w:pStyle w:val="BodyText"/>
      </w:pPr>
      <w:r>
        <w:t xml:space="preserve">Aspiring Film Director | Founder, Abidjan Lens Collective (Pre-Launch)</w:t>
      </w:r>
    </w:p>
    <w:p>
      <w:pPr>
        <w:pStyle w:val="BodyText"/>
      </w:pPr>
      <w:r>
        <w:t xml:space="preserve">Email: mkoffi@abidjancine.com | Phone: +225 07 89 12 34</w:t>
      </w:r>
    </w:p>
    <w:p>
      <w:pPr>
        <w:pStyle w:val="BodyText"/>
      </w:pPr>
      <w:r>
        <w:t xml:space="preserve">Word Count: 832 | This Scholarship Application Letter reflects a dedicated path toward elevating African cinematic storytelling from Ivory Coast Abidjan to global stages.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2026-07-24T12:34:04Z</dcterms:created>
  <dcterms:modified xsi:type="dcterms:W3CDTF">2026-07-24T12:34:04Z</dcterms:modified>
</cp:coreProperties>
</file>

<file path=docProps/custom.xml><?xml version="1.0" encoding="utf-8"?>
<Properties xmlns="http://schemas.openxmlformats.org/officeDocument/2006/custom-properties" xmlns:vt="http://schemas.openxmlformats.org/officeDocument/2006/docPropsVTypes"/>
</file>