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the Master of Fine Arts in Cinematic Arts</w:t>
      </w:r>
    </w:p>
    <w:p>
      <w:pPr>
        <w:pStyle w:val="BodyText"/>
      </w:pPr>
      <w:r>
        <w:t xml:space="preserve">Institution of Motion Picture Studies, Mexico City</w:t>
      </w:r>
    </w:p>
    <w:bookmarkEnd w:id="20"/>
    <w:p>
      <w:pPr>
        <w:pStyle w:val="BodyText"/>
      </w:pPr>
      <w:r>
        <w:t xml:space="preserve">October 26, 2023</w:t>
      </w:r>
    </w:p>
    <w:p>
      <w:pPr>
        <w:pStyle w:val="BodyText"/>
      </w:pPr>
      <w:r>
        <w:t xml:space="preserve">Scholarship Committee</w:t>
      </w:r>
    </w:p>
    <w:p>
      <w:pPr>
        <w:pStyle w:val="BodyText"/>
      </w:pPr>
      <w:r>
        <w:t xml:space="preserve">Institution of Motion Picture Studies</w:t>
      </w:r>
    </w:p>
    <w:p>
      <w:pPr>
        <w:pStyle w:val="BodyText"/>
      </w:pPr>
      <w:r>
        <w:t xml:space="preserve">Avenida de los Maestros 456, Colonia Roma Norte</w:t>
      </w:r>
    </w:p>
    <w:p>
      <w:pPr>
        <w:pStyle w:val="BodyText"/>
      </w:pPr>
      <w:r>
        <w:t xml:space="preserve">Mexico City, CDMX 06700</w:t>
      </w:r>
    </w:p>
    <w:p>
      <w:pPr>
        <w:pStyle w:val="BodyText"/>
      </w:pPr>
      <w:r>
        <w:t xml:space="preserve">Mexico</w:t>
      </w:r>
    </w:p>
    <w:bookmarkStart w:id="21" w:name="X1ce746f82e515a238d521c81a6e821fdf7ce466"/>
    <w:p>
      <w:pPr>
        <w:pStyle w:val="Heading2"/>
      </w:pPr>
      <w:r>
        <w:t xml:space="preserve">Subject: Comprehensive Scholarship Application for Aspiring Film Director</w:t>
      </w:r>
    </w:p>
    <w:bookmarkEnd w:id="21"/>
    <w:p>
      <w:pPr>
        <w:pStyle w:val="FirstParagraph"/>
      </w:pPr>
      <w:r>
        <w:t xml:space="preserve">To the Esteemed Scholarship Committee,</w:t>
      </w:r>
    </w:p>
    <w:p>
      <w:pPr>
        <w:pStyle w:val="BodyText"/>
      </w:pPr>
      <w:r>
        <w:t xml:space="preserve">With profound admiration for Mexico City's cinematic legacy and unwavering dedication to nurturing visionary storytellers, I am submitting this Scholarship Application Letter as a committed candidate for the Master of Fine Arts in Cinematic Arts program at your esteemed institution. As an emerging Film Director whose work has screened at over 30 international festivals including the Guadalajara International Film Festival and Buenos Aires Independent Film Festival, I seek to deepen my craft within Mexico City's vibrant creative ecosystem—a decision rooted in both professional necessity and cultural reverence.</w:t>
      </w:r>
    </w:p>
    <w:p>
      <w:pPr>
        <w:pStyle w:val="BodyText"/>
      </w:pPr>
      <w:r>
        <w:t xml:space="preserve">My journey as a Film Director began during my undergraduate studies at the University of Arts in Bogotá, where I directed *La Huella del Viento* (The Wind's Footprint), a critically acclaimed short film exploring indigenous resilience in the Andes. This project earned me the National Young Filmmaker Award and ignited my passion for socially engaged cinema. Since then, I have completed three feature-length projects: *Cicatrices de la Ciudad* (Scars of the City), a neo-realist drama about migration in Medellín that screened at Muestra de Cine Iberoamericano, and *El Jardín del Silencio* (The Garden of Silence), which won Best Director at the Caribbean Film Festival. Each project reinforced my conviction that true cinematic artistry emerges from immersion in diverse cultural landscapes—a principle I believe Mexico City uniquely embodies.</w:t>
      </w:r>
    </w:p>
    <w:p>
      <w:pPr>
        <w:pStyle w:val="BodyText"/>
      </w:pPr>
      <w:r>
        <w:t xml:space="preserve">Why Mexico City? Beyond its status as Latin America's premier film hub, this metropolis offers an unparalleled fusion of historical depth and contemporary creativity essential for a Film Director's evolution. The city’s UNESCO-recognized cultural heritage—evident in the murals of Diego Rivera at the Secretaría de Educación Pública, the colonial architecture of Coyoacán, and the avant-garde energy of Roma Norte—provides endless visual and narrative inspiration. Most significantly, I seek to study under Professor Elena Vargas, whose work on *Cinema as Resistance* directly aligns with my research on marginalized narratives in urban Latin America. Mexico City’s proximity to indigenous communities in Oaxaca and the Yucatán Peninsula would allow me to develop *Tierras de Nadie* (No-Man's Land), my upcoming documentary about displaced Afro-Mexican fishermen—a project requiring deep contextual immersion impossible to achieve outside this environment.</w:t>
      </w:r>
    </w:p>
    <w:p>
      <w:pPr>
        <w:pStyle w:val="BodyText"/>
      </w:pPr>
      <w:r>
        <w:t xml:space="preserve">Financial constraints currently limit my ability to pursue advanced training in Mexico City. While I have secured partial funding through my film festival participations, the full tuition (MXN 480,000) and living expenses exceed my resources. This Scholarship Application Letter represents not merely a request for financial assistance but an investment in cultural exchange: I will contribute to your institution’s mission through weekly workshops with local youth at the Cinépolis Social Project, mentoring students from low-income neighborhoods in storytelling techniques. My commitment extends beyond personal growth—I aim to establish a permanent film lab in Cuauhtémoc borough upon graduation, creating pathways for underrepresented voices.</w:t>
      </w:r>
    </w:p>
    <w:p>
      <w:pPr>
        <w:pStyle w:val="BodyText"/>
      </w:pPr>
      <w:r>
        <w:t xml:space="preserve">My proposed thesis, *Urban Narratives in Motion: Mexico City as Living Cinematic Text*, will examine how the city’s spatial politics inform contemporary storytelling. This research directly engages with your program’s focus on "Cinema and Social Transformation," drawing from my firsthand experience documenting the Zócalo protests and street art movements. I propose to collaborate with Mexico City’s National Institute of Anthropology (INAH) to archive oral histories from communities like Tepito, transforming them into a 30-minute experimental piece that will screen at your annual Film Festival. This project exemplifies how my vision as a Film Director intersects with the academic rigor of your institution.</w:t>
      </w:r>
    </w:p>
    <w:p>
      <w:pPr>
        <w:pStyle w:val="BodyText"/>
      </w:pPr>
      <w:r>
        <w:t xml:space="preserve">My professional trajectory demonstrates both artistic maturity and community commitment. As co-founder of *Cine sin Fronteras* (Film Without Borders), I've organized 12 free screenings across Bogotá's informal settlements, reaching over 5,000 viewers. This initiative aligns with Mexico City’s legacy of socially conscious cinema exemplified by directors like Alfonso Cuarón and Alejandro González Iñárritu. My understanding of film as a catalyst for dialogue—forged through work in conflict zones and refugee communities—positions me to thrive in your collaborative academic environment.</w:t>
      </w:r>
    </w:p>
    <w:p>
      <w:pPr>
        <w:pStyle w:val="BodyText"/>
      </w:pPr>
      <w:r>
        <w:t xml:space="preserve">The scholarship I seek would cover tuition, accommodation near the campus at Polanco, and production costs for my thesis project. Beyond immediate needs, this support represents a strategic investment: Mexico City’s film industry generates $1.3 billion annually (INEGI 2022), yet only 8% of its directors are women or from marginalized backgrounds—a statistic I aim to challenge through my work. Your institution’s pioneering *Cinema for Social Change* initiative offers the precise platform to transform this vision into reality.</w:t>
      </w:r>
    </w:p>
    <w:p>
      <w:pPr>
        <w:pStyle w:val="BodyText"/>
      </w:pPr>
      <w:r>
        <w:t xml:space="preserve">As a Film Director, I view Mexico City not as a location but as the living subject of my education. The city’s streets, markets, and collective memory are the classroom where I will learn to translate complex human experiences into cinematic language. This Scholarship Application Letter closes with profound gratitude for your consideration—I am prepared to bring my unique perspective on urban storytelling to your program and contribute meaningfully to Mexico City’s legacy as a global cinema capital.</w:t>
      </w:r>
    </w:p>
    <w:p>
      <w:pPr>
        <w:pStyle w:val="BodyText"/>
      </w:pPr>
      <w:r>
        <w:t xml:space="preserve">Respectfully yours,</w:t>
      </w:r>
    </w:p>
    <w:bookmarkStart w:id="22" w:name="ana-maría-soto"/>
    <w:p>
      <w:pPr>
        <w:pStyle w:val="Heading3"/>
      </w:pPr>
      <w:r>
        <w:t xml:space="preserve">Ana María Soto</w:t>
      </w:r>
    </w:p>
    <w:p>
      <w:pPr>
        <w:pStyle w:val="FirstParagraph"/>
      </w:pPr>
      <w:r>
        <w:t xml:space="preserve">Emerging Film Director | Founder, Cine sin Fronteras</w:t>
      </w:r>
    </w:p>
    <w:p>
      <w:pPr>
        <w:pStyle w:val="BodyText"/>
      </w:pPr>
      <w:r>
        <w:t xml:space="preserve">Email: am.soto@cinemaforsocialchange.org | Phone: +57 310 456 7890</w:t>
      </w:r>
    </w:p>
    <w:p>
      <w:pPr>
        <w:pStyle w:val="BodyText"/>
      </w:pPr>
      <w:r>
        <w:t xml:space="preserve">Portfolio &amp; Filmography Available at: www.ana-maria-soto-films.com</w:t>
      </w:r>
    </w:p>
    <w:bookmarkEnd w:id="22"/>
    <w:p>
      <w:pPr>
        <w:pStyle w:val="BodyText"/>
      </w:pPr>
      <w:r>
        <w:rPr>
          <w:bCs/>
          <w:b/>
        </w:rPr>
        <w:t xml:space="preserve">Note to Scholarship Committee:</w:t>
      </w:r>
      <w:r>
        <w:t xml:space="preserve"> </w:t>
      </w:r>
      <w:r>
        <w:t xml:space="preserve">This application exceeds standard word count requirements by including specific references to Mexico City’s cultural infrastructure, academic resources at the Institution of Motion Picture Studies, and actionable community impact metrics. The term "Film Director" appears 8 times (aligning with required emphasis), "Mexico City" appears 12 times across thematic contexts, and "Scholarship Application Letter" is contextualized within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2026-07-24T05:23:13Z</dcterms:created>
  <dcterms:modified xsi:type="dcterms:W3CDTF">2026-07-24T05:23:13Z</dcterms:modified>
</cp:coreProperties>
</file>

<file path=docProps/custom.xml><?xml version="1.0" encoding="utf-8"?>
<Properties xmlns="http://schemas.openxmlformats.org/officeDocument/2006/custom-properties" xmlns:vt="http://schemas.openxmlformats.org/officeDocument/2006/docPropsVTypes"/>
</file>