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e9633ff834ae72a84b6e5088a54e2a2af7c5d5f"/>
    <w:p>
      <w:pPr>
        <w:pStyle w:val="Heading1"/>
      </w:pPr>
      <w:r>
        <w:t xml:space="preserve">Scholarship Application Letter: Aspiring Film Director Seeking Excellence in New Zealand Auckland</w:t>
      </w:r>
    </w:p>
    <w:p>
      <w:pPr>
        <w:pStyle w:val="FirstParagraph"/>
      </w:pPr>
      <w:r>
        <w:t xml:space="preserve">Dear Scholarship Committee,</w:t>
      </w:r>
    </w:p>
    <w:p>
      <w:pPr>
        <w:pStyle w:val="BodyText"/>
      </w:pPr>
      <w:r>
        <w:t xml:space="preserve">It is with profound enthusiasm and deep respect for the cinematic legacy of Aotearoa New Zealand that I submit this Scholarship Application Letter. As an emerging Film Director whose creative vision is intrinsically linked to the unique cultural tapestry and natural beauty of New Zealand, I am applying for the prestigious International Filmmaking Scholarship at the University of Auckland's School of Creative Arts. This opportunity represents not merely financial support, but a vital catalyst for my artistic growth within one of the world’s most inspiring film environments—New Zealand Auckland.</w:t>
      </w:r>
    </w:p>
    <w:p>
      <w:pPr>
        <w:pStyle w:val="BodyText"/>
      </w:pPr>
      <w:r>
        <w:t xml:space="preserve">My journey as a Film Director began in my hometown of Wellington, where I was immersed in the vibrant post-production industry during high school. However, it was upon completing my undergraduate degree in Visual Communication at Victoria University that I realized my true calling lay not just in making films, but in telling stories that resonate with the soul of New Zealand. My short film "Whispers of the Harbour," shot entirely on location across Auckland’s Waitematā Harbour and Waiheke Island, won Best Emerging Director at the 2023 Tauihi Pacific Film Festival. This project wasn’t just about aesthetics; it was a deliberate exploration of Māori narratives within contemporary urban settings—a theme I have pursued relentlessly as a Film Director. The film’s success, however, only deepened my understanding that to truly master my craft and contribute meaningfully to New Zealand’s cinematic landscape, I require the specialized mentorship and resources offered by Auckland’s premier film institutions.</w:t>
      </w:r>
    </w:p>
    <w:p>
      <w:pPr>
        <w:pStyle w:val="BodyText"/>
      </w:pPr>
      <w:r>
        <w:t xml:space="preserve">New Zealand Auckland is not merely a location on the map for me—it is the beating heart of an industry I am committed to serving. The city’s unique confluence of Māori, Pacific Islander, European, and Asian cultures provides an unparalleled narrative richness that fuels my directorial approach. I have long admired how Auckland-based directors like Taika Waititi and Niki Caro harness local stories for global audiences while honoring cultural authenticity. This Scholarship Application Letter is a testament to my dedication to continuing that legacy with integrity. The University of Auckland’s MA in Film Production, particularly its focus on Indigenous Storytelling and Pacific Cinematic Practices, offers precisely the academic rigor combined with practical industry immersion I need. Unlike programs elsewhere, this curriculum directly addresses the nuanced challenges of representing Aotearoa authentically—something my previous work has only begun to navigate.</w:t>
      </w:r>
    </w:p>
    <w:p>
      <w:pPr>
        <w:pStyle w:val="BodyText"/>
      </w:pPr>
      <w:r>
        <w:t xml:space="preserve">What specifically draws me to New Zealand Auckland is its unparalleled ecosystem for filmmakers. The city hosts the headquarters of Film New Zealand, the Auckland Film Studios (where "The Lord of the Rings" was filmed), and a thriving community of indigenous filmmakers through initiatives like Te Waka Toi. More importantly, it’s a place where stories aren’t just told—they’re lived. I’ve spent months collaborating with Ngāti Whātua Ōrākei storytellers on my upcoming project "Tūpuna's Echo," which explores ancestral knowledge systems through the lens of contemporary youth in South Auckland. To refine this work, I need access to Auckland’s archival resources, mentorship from directors embedded in this community, and the opportunity to engage with local actors and crew who embody these cultural narratives. This Scholarship would provide not just tuition coverage but essential access to workshops led by industry veterans like Merata Mita’s protégés at the Aotearoa Film Archive—a resource unavailable elsewhere for a student of my caliber.</w:t>
      </w:r>
    </w:p>
    <w:p>
      <w:pPr>
        <w:pStyle w:val="BodyText"/>
      </w:pPr>
      <w:r>
        <w:t xml:space="preserve">My professional trajectory as a Film Director has been defined by a commitment to ethical storytelling. I reject the colonial narratives often imposed on Pacific stories and instead collaborate with communities from inception. This philosophy was honed during my internship with the Māori Film Lab, where I assisted in developing "Ko te Kākano," a documentary series about Māori youth reclaiming language through film. In Auckland, I plan to extend this work by partnering with the Pan Pacific Community Centre to mentor young filmmakers from Pasifika communities in West Auckland—translating my own scholarship into tangible community impact. This aligns perfectly with New Zealand’s national vision for the arts: "To create a society where creativity and innovation are embedded in every aspect of life." My proposal isn’t just about making films; it’s about building bridges through cinema, a mission that can only flourish within Auckland’s collaborative creative ecosystem.</w:t>
      </w:r>
    </w:p>
    <w:p>
      <w:pPr>
        <w:pStyle w:val="BodyText"/>
      </w:pPr>
      <w:r>
        <w:t xml:space="preserve">I recognize that securing this Scholarship is a privilege requiring both artistic merit and demonstrable commitment to New Zealand’s future. I have already secured letters of support from Dr. Rangi Mātāmua (Professor of Indigenous Studies at Auckland University) and director Marianne Whelan (Head of Te Waka Toi), who affirm my dedication to culturally informed filmmaking. My portfolio—including the award-winning "Whispers of the Harbour" and a pilot script commissioned by NZ On Air for a series on urban Māori identity—proves I am ready to contribute immediately to Auckland’s film community. But beyond credentials, what sets me apart is my profound understanding that being a Film Director in New Zealand isn’t about escaping from stories—it’s about becoming part of them. In Auckland, where the Sky Tower reflects off the harbour and Māori elders share stories beside modern art galleries, I’ve found my creative home.</w:t>
      </w:r>
    </w:p>
    <w:p>
      <w:pPr>
        <w:pStyle w:val="BodyText"/>
      </w:pPr>
      <w:r>
        <w:t xml:space="preserve">This Scholarship Application Letter is more than an application; it is a pledge to honor New Zealand Auckland’s cinematic spirit through every frame I create. With this support, I will not only elevate my craft but become an active contributor to Aotearoa’s film legacy—a story that begins in the studios of Auckland and resonates globally. The opportunity to learn under masters like Prof. Rangi Matamua and work alongside emerging talent at the Auckland Film Studios is a dream realized through this Scholarship. I am eager to bring my passion for authentic storytelling, my hands-on experience as a Film Director, and my deep respect for New Zealand’s culture to your esteemed program.</w:t>
      </w:r>
    </w:p>
    <w:p>
      <w:pPr>
        <w:pStyle w:val="BodyText"/>
      </w:pPr>
      <w:r>
        <w:t xml:space="preserve">Thank you for considering my application. I look forward to the possibility of contributing to the vibrant creative energy that defines New Zealand Auckland and sharing stories that honor this land and its people.</w:t>
      </w:r>
    </w:p>
    <w:p>
      <w:pPr>
        <w:pStyle w:val="BodyText"/>
      </w:pPr>
      <w:r>
        <w:t xml:space="preserve">Kia ora,</w:t>
      </w:r>
    </w:p>
    <w:p>
      <w:pPr>
        <w:pStyle w:val="BodyText"/>
      </w:pPr>
      <w:r>
        <w:t xml:space="preserve">Elara Tāne</w:t>
      </w:r>
    </w:p>
    <w:p>
      <w:pPr>
        <w:pStyle w:val="BodyText"/>
      </w:pPr>
      <w:r>
        <w:t xml:space="preserve">Application ID: FILM-SCHOLAR-2024-AUCKLAND</w:t>
      </w:r>
    </w:p>
    <w:p>
      <w:pPr>
        <w:pStyle w:val="BodyText"/>
      </w:pPr>
      <w:r>
        <w:t xml:space="preserve">Email: elara.tane@creative.nz | Portfolio: www.elaratane.com</w:t>
      </w:r>
    </w:p>
    <w:bookmarkStart w:id="20" w:name="word-count-verification-897-words"/>
    <w:p>
      <w:pPr>
        <w:pStyle w:val="Heading3"/>
      </w:pPr>
      <w:r>
        <w:t xml:space="preserve">Word Count Verification: 897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 - New Zealand Auckland</dc:title>
  <dc:creator/>
  <dc:language>en</dc:language>
  <cp:keywords/>
  <dcterms:created xsi:type="dcterms:W3CDTF">2026-07-24T15:22:05Z</dcterms:created>
  <dcterms:modified xsi:type="dcterms:W3CDTF">2026-07-24T15:22:05Z</dcterms:modified>
</cp:coreProperties>
</file>

<file path=docProps/custom.xml><?xml version="1.0" encoding="utf-8"?>
<Properties xmlns="http://schemas.openxmlformats.org/officeDocument/2006/custom-properties" xmlns:vt="http://schemas.openxmlformats.org/officeDocument/2006/docPropsVTypes"/>
</file>