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Karachi,</w:t>
      </w:r>
      <w:r>
        <w:t xml:space="preserve"> </w:t>
      </w:r>
      <w:r>
        <w:t xml:space="preserve">Pakistan</w:t>
      </w:r>
    </w:p>
    <w:bookmarkStart w:id="21" w:name="Xa49b5cbc008710045b552ca4965cc84cef3196e"/>
    <w:p>
      <w:pPr>
        <w:pStyle w:val="Heading1"/>
      </w:pPr>
      <w:r>
        <w:t xml:space="preserve">SCHOLARSHIP APPLICATION LETTER FOR FILM DIRECTOR TRAINING</w:t>
      </w:r>
    </w:p>
    <w:p>
      <w:pPr>
        <w:pStyle w:val="FirstParagraph"/>
      </w:pPr>
      <w:r>
        <w:t xml:space="preserve">October 26, 2023</w:t>
      </w:r>
    </w:p>
    <w:p>
      <w:pPr>
        <w:pStyle w:val="BodyText"/>
      </w:pPr>
      <w:r>
        <w:t xml:space="preserve">Admissions Committee</w:t>
      </w:r>
    </w:p>
    <w:p>
      <w:pPr>
        <w:pStyle w:val="BodyText"/>
      </w:pPr>
      <w:r>
        <w:t xml:space="preserve">Cultural Heritage Film Scholarship Program</w:t>
      </w:r>
    </w:p>
    <w:p>
      <w:pPr>
        <w:pStyle w:val="BodyText"/>
      </w:pPr>
      <w:r>
        <w:t xml:space="preserve">International Arts Foundation</w:t>
      </w:r>
    </w:p>
    <w:bookmarkStart w:id="20" w:name="X4334ae490c8e73f16bc8803e6801561382e01bb"/>
    <w:p>
      <w:pPr>
        <w:pStyle w:val="Heading2"/>
      </w:pPr>
      <w:r>
        <w:t xml:space="preserve">Subject: Formal Application for Full Scholarship to Advance Film Direction Career in Pakistan Karachi</w:t>
      </w:r>
    </w:p>
    <w:bookmarkEnd w:id="20"/>
    <w:p>
      <w:pPr>
        <w:pStyle w:val="FirstParagraph"/>
      </w:pPr>
      <w:r>
        <w:t xml:space="preserve">Dear Esteemed Admissions Committee,</w:t>
      </w:r>
    </w:p>
    <w:p>
      <w:pPr>
        <w:pStyle w:val="BodyText"/>
      </w:pPr>
      <w:r>
        <w:t xml:space="preserve">As a passionate and dedicated emerging filmmaker hailing from the vibrant heart of Pakistan—Karachi—I am writing with profound enthusiasm to submit my formal</w:t>
      </w:r>
      <w:r>
        <w:t xml:space="preserve"> </w:t>
      </w:r>
      <w:r>
        <w:rPr>
          <w:bCs/>
          <w:b/>
        </w:rPr>
        <w:t xml:space="preserve">Scholarship Application Letter</w:t>
      </w:r>
      <w:r>
        <w:t xml:space="preserve"> </w:t>
      </w:r>
      <w:r>
        <w:t xml:space="preserve">for the prestigious Cultural Heritage Film Scholarship. My life’s ambition is to become a pioneering</w:t>
      </w:r>
      <w:r>
        <w:t xml:space="preserve"> </w:t>
      </w:r>
      <w:r>
        <w:rPr>
          <w:bCs/>
          <w:b/>
        </w:rPr>
        <w:t xml:space="preserve">Film Director</w:t>
      </w:r>
      <w:r>
        <w:t xml:space="preserve"> </w:t>
      </w:r>
      <w:r>
        <w:t xml:space="preserve">who authentically represents the multifaceted soul of</w:t>
      </w:r>
      <w:r>
        <w:t xml:space="preserve"> </w:t>
      </w:r>
      <w:r>
        <w:rPr>
          <w:bCs/>
          <w:b/>
        </w:rPr>
        <w:t xml:space="preserve">Pakistan Karachi</w:t>
      </w:r>
      <w:r>
        <w:t xml:space="preserve"> </w:t>
      </w:r>
      <w:r>
        <w:t xml:space="preserve">through cinema, and this scholarship represents the critical catalyst I need to transform my vision into reality.</w:t>
      </w:r>
    </w:p>
    <w:p>
      <w:pPr>
        <w:pStyle w:val="BodyText"/>
      </w:pPr>
      <w:r>
        <w:t xml:space="preserve">Karachi, Pakistan’s largest metropolis and cultural crossroads, has long been a wellspring of untold stories—of resilience in Lyari's neighborhoods, the poetic chaos of Clifton’s shores, and the silent dramas unfolding in our bustling bazaars. Yet despite this richness, Karachi’s cinematic landscape remains underdeveloped due to limited access to advanced training and resources. I have spent years documenting these narratives through short films like "Bazaar Echoes" (2021), which premiered at the Karachi International Film Festival (KIFF), and "Sindhi Nights" (2022), a project shot entirely on location in Old Saddar with a local crew. These experiences revealed a painful gap: while Karachi produces raw, authentic talent, it lacks institutional support to nurture directors who can compete globally while staying rooted in our identity. This scholarship is not merely financial aid—it is the bridge between my current capabilities and the transformative impact I seek to create as a</w:t>
      </w:r>
      <w:r>
        <w:t xml:space="preserve"> </w:t>
      </w:r>
      <w:r>
        <w:rPr>
          <w:bCs/>
          <w:b/>
        </w:rPr>
        <w:t xml:space="preserve">Film Director</w:t>
      </w:r>
      <w:r>
        <w:t xml:space="preserve"> </w:t>
      </w:r>
      <w:r>
        <w:t xml:space="preserve">within</w:t>
      </w:r>
      <w:r>
        <w:t xml:space="preserve"> </w:t>
      </w:r>
      <w:r>
        <w:rPr>
          <w:bCs/>
          <w:b/>
        </w:rPr>
        <w:t xml:space="preserve">Pakistan Karachi</w:t>
      </w:r>
      <w:r>
        <w:t xml:space="preserve">.</w:t>
      </w:r>
    </w:p>
    <w:p>
      <w:pPr>
        <w:pStyle w:val="BodyText"/>
      </w:pPr>
      <w:r>
        <w:t xml:space="preserve">My academic foundation includes a Bachelor’s in Media Studies from Karachi University, where I graduated with honors for my thesis on "Urban Narratives in South Asian Cinema." However, theoretical knowledge alone cannot equip me to craft films that resonate with the depth of Karachi’s cultural fabric. I require hands-on mentorship in advanced directing techniques, cinematography, and digital storytelling—skills currently inaccessible without significant personal investment. The cost of attending a globally recognized film program (estimated at $12,000) would be prohibitive for my family; my father works as a mechanic in Orangi Town while my mother teaches part-time at a local school. This</w:t>
      </w:r>
      <w:r>
        <w:t xml:space="preserve"> </w:t>
      </w:r>
      <w:r>
        <w:rPr>
          <w:bCs/>
          <w:b/>
        </w:rPr>
        <w:t xml:space="preserve">Scholarship Application Letter</w:t>
      </w:r>
      <w:r>
        <w:t xml:space="preserve"> </w:t>
      </w:r>
      <w:r>
        <w:t xml:space="preserve">thus carries the weight of not just personal ambition but familial sacrifice and Karachi’s unmet potential.</w:t>
      </w:r>
    </w:p>
    <w:p>
      <w:pPr>
        <w:pStyle w:val="BodyText"/>
      </w:pPr>
      <w:r>
        <w:t xml:space="preserve">Why this scholarship matters specifically for</w:t>
      </w:r>
      <w:r>
        <w:t xml:space="preserve"> </w:t>
      </w:r>
      <w:r>
        <w:rPr>
          <w:bCs/>
          <w:b/>
        </w:rPr>
        <w:t xml:space="preserve">Pakistan Karachi</w:t>
      </w:r>
      <w:r>
        <w:t xml:space="preserve"> </w:t>
      </w:r>
      <w:r>
        <w:t xml:space="preserve">cannot be overstated. Our city is Pakistan’s creative engine, yet its stories are often filtered through external lenses. I aim to counter this by directing projects that center on marginalized voices: the Seraiki laborers of Korangi, the Sindhi poets of Saddar, and the young artists in DHA who navigate class divides. With this scholarship, I would enroll at [Fictional Institute Name], a globally ranked program known for its emphasis on culturally rooted storytelling. This training would directly empower me to produce feature films that avoid exoticizing Karachi while showcasing its true complexity—a necessity for Pakistan’s film industry to gain international credibility.</w:t>
      </w:r>
    </w:p>
    <w:p>
      <w:pPr>
        <w:pStyle w:val="BodyText"/>
      </w:pPr>
      <w:r>
        <w:t xml:space="preserve">My commitment to</w:t>
      </w:r>
      <w:r>
        <w:t xml:space="preserve"> </w:t>
      </w:r>
      <w:r>
        <w:rPr>
          <w:bCs/>
          <w:b/>
        </w:rPr>
        <w:t xml:space="preserve">Pakistan Karachi</w:t>
      </w:r>
      <w:r>
        <w:t xml:space="preserve"> </w:t>
      </w:r>
      <w:r>
        <w:t xml:space="preserve">extends beyond my artistic work. I have already launched "Karachi Lens," a community initiative training 150+ underprivileged youth in basic filmmaking at the SITE Industrial Zone, funded entirely through local donations. This project proved that when Karachi’s talent is empowered with tools—not just inspiration—it creates ripple effects: one participant won a national award for his short film "Dhobi Ghat," while another now runs a small production company. A scholarship would scale this impact exponentially. I envision establishing a Karachi-based film incubator using the advanced skills gained through this program, creating pathways for future generations of</w:t>
      </w:r>
      <w:r>
        <w:t xml:space="preserve"> </w:t>
      </w:r>
      <w:r>
        <w:rPr>
          <w:bCs/>
          <w:b/>
        </w:rPr>
        <w:t xml:space="preserve">Film Director</w:t>
      </w:r>
      <w:r>
        <w:t xml:space="preserve"> </w:t>
      </w:r>
      <w:r>
        <w:t xml:space="preserve">talent within Pakistan.</w:t>
      </w:r>
    </w:p>
    <w:p>
      <w:pPr>
        <w:pStyle w:val="BodyText"/>
      </w:pPr>
      <w:r>
        <w:t xml:space="preserve">I understand that scholarships are awarded to those who demonstrate both capability and conviction. My portfolio includes five short films screened at 12 international festivals (including the Lahore International Film Festival), with "Sindhi Nights" receiving the "Best Emerging Director" award at KIFF 2022. I am not merely seeking training; I am seeking a partnership to elevate Pakistan’s cinematic voice. The committee will note that my application does not ask for a handout but for an investment in Karachi’s creative sovereignty—a city where every frame of film can become a testament to our shared humanity.</w:t>
      </w:r>
    </w:p>
    <w:p>
      <w:pPr>
        <w:pStyle w:val="BodyText"/>
      </w:pPr>
      <w:r>
        <w:t xml:space="preserve">Finally, I wish to emphasize how this scholarship aligns with the very ethos of</w:t>
      </w:r>
      <w:r>
        <w:t xml:space="preserve"> </w:t>
      </w:r>
      <w:r>
        <w:rPr>
          <w:bCs/>
          <w:b/>
        </w:rPr>
        <w:t xml:space="preserve">Pakistan Karachi</w:t>
      </w:r>
      <w:r>
        <w:t xml:space="preserve">. In a nation where cinema is often perceived through stereotypical lenses, my work will challenge those narratives. As a director who grew up in the shadow of Faisal Mosque and learned storytelling from tea-sellers on Shahrah-e-Faisal, I carry Karachi’s heartbeat in every frame. This scholarship is the key to unlocking its full cinematic potential—ensuring that Pakistan’s stories are told by Pakistanis, for the world to see.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as a future Film Director can contribute meaningfully to Karachi’s cultural renaissance and Pakistan’s global film presence. My resume, portfolio, and letters of recommendation are attached for your review. May we together build a future where Karachi is not just the setting for stories—but their author.</w:t>
      </w:r>
    </w:p>
    <w:p>
      <w:pPr>
        <w:pStyle w:val="BodyText"/>
      </w:pPr>
      <w:r>
        <w:t xml:space="preserve">Sincerely,</w:t>
      </w:r>
    </w:p>
    <w:p>
      <w:pPr>
        <w:pStyle w:val="BodyText"/>
      </w:pPr>
      <w:r>
        <w:br/>
      </w:r>
      <w:r>
        <w:br/>
      </w:r>
    </w:p>
    <w:p>
      <w:pPr>
        <w:pStyle w:val="BodyText"/>
      </w:pPr>
      <w:r>
        <w:t xml:space="preserve">Ali Hassan</w:t>
      </w:r>
    </w:p>
    <w:p>
      <w:pPr>
        <w:pStyle w:val="BodyText"/>
      </w:pPr>
      <w:r>
        <w:t xml:space="preserve">Karachi, Sindh, Pakistan</w:t>
      </w:r>
    </w:p>
    <w:p>
      <w:pPr>
        <w:pStyle w:val="BodyText"/>
      </w:pPr>
      <w:r>
        <w:t xml:space="preserve">Phone: +92 300 1234567 | Email: alihassan.karachi@example.com</w:t>
      </w:r>
      <w:r>
        <w:br/>
      </w:r>
      <w:r>
        <w:t xml:space="preserve">Portfolio Link: www.alihassan-films.pk | LinkedIn: linkedin.com/in/alihassankarachi</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Karachi, Pakistan</dc:title>
  <dc:creator/>
  <cp:keywords/>
  <dcterms:created xsi:type="dcterms:W3CDTF">2026-07-23T23:47:44Z</dcterms:created>
  <dcterms:modified xsi:type="dcterms:W3CDTF">2026-07-23T23:47:44Z</dcterms:modified>
</cp:coreProperties>
</file>

<file path=docProps/custom.xml><?xml version="1.0" encoding="utf-8"?>
<Properties xmlns="http://schemas.openxmlformats.org/officeDocument/2006/custom-properties" xmlns:vt="http://schemas.openxmlformats.org/officeDocument/2006/docPropsVTypes"/>
</file>