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r>
        <w:t xml:space="preserve"> </w:t>
      </w:r>
      <w:r>
        <w:t xml:space="preserve">Program,</w:t>
      </w:r>
      <w:r>
        <w:t xml:space="preserve"> </w:t>
      </w:r>
      <w:r>
        <w:t xml:space="preserve">Moscow</w:t>
      </w:r>
    </w:p>
    <w:bookmarkStart w:id="21" w:name="scholarship-application-letter"/>
    <w:p>
      <w:pPr>
        <w:pStyle w:val="Heading1"/>
      </w:pPr>
      <w:r>
        <w:t xml:space="preserve">SCHOLARSHIP APPLICATION LETTER</w:t>
      </w:r>
    </w:p>
    <w:p>
      <w:pPr>
        <w:pStyle w:val="FirstParagraph"/>
      </w:pPr>
      <w:r>
        <w:t xml:space="preserve">For the Master of Fine Arts in Cinematic Artistry, Film Director Specialization</w:t>
      </w:r>
      <w:r>
        <w:br/>
      </w:r>
      <w:r>
        <w:t xml:space="preserve">International Film Institute, Moscow</w:t>
      </w:r>
    </w:p>
    <w:p>
      <w:pPr>
        <w:pStyle w:val="BodyText"/>
      </w:pPr>
      <w:r>
        <w:t xml:space="preserve">October 26, 2023</w:t>
      </w:r>
    </w:p>
    <w:p>
      <w:pPr>
        <w:pStyle w:val="BodyText"/>
      </w:pPr>
      <w:r>
        <w:t xml:space="preserve">Admissions Committee</w:t>
      </w:r>
      <w:r>
        <w:br/>
      </w:r>
      <w:r>
        <w:t xml:space="preserve">International Film Institute (IFI)</w:t>
      </w:r>
      <w:r>
        <w:br/>
      </w:r>
      <w:r>
        <w:t xml:space="preserve">14/15 Bolshaya Dmitrovka Street</w:t>
      </w:r>
      <w:r>
        <w:br/>
      </w:r>
      <w:r>
        <w:t xml:space="preserve">Moscow, 103064</w:t>
      </w:r>
      <w:r>
        <w:br/>
      </w:r>
      <w:r>
        <w:t xml:space="preserve">Russia</w:t>
      </w:r>
    </w:p>
    <w:bookmarkStart w:id="20" w:name="dear-members-of-the-admissions-committee"/>
    <w:p>
      <w:pPr>
        <w:pStyle w:val="Heading2"/>
      </w:pPr>
      <w:r>
        <w:t xml:space="preserve">Dear Members of the Admissions Committee,</w:t>
      </w:r>
    </w:p>
    <w:p>
      <w:pPr>
        <w:pStyle w:val="FirstParagraph"/>
      </w:pPr>
      <w:r>
        <w:t xml:space="preserve">With profound reverence for cinematic artistry and an unwavering commitment to mastering the craft of storytelling through film, I submit this Scholarship Application Letter as a passionate applicant for the Master of Fine Arts in Cinematic Artistry with a specialization in Film Direction at the International Film Institute in Moscow. As an emerging professional dedicated to becoming a transformative</w:t>
      </w:r>
      <w:r>
        <w:t xml:space="preserve"> </w:t>
      </w:r>
      <w:r>
        <w:rPr>
          <w:bCs/>
          <w:b/>
        </w:rPr>
        <w:t xml:space="preserve">Film Director</w:t>
      </w:r>
      <w:r>
        <w:t xml:space="preserve">, my aspiration to study within the hallowed halls of Moscow’s cinematic legacy is not merely an academic pursuit—it is a deeply personal mission to engage with the very soul of global film innovation, and I humbly request your consideration for full financial support through your prestigious scholarship program.</w:t>
      </w:r>
    </w:p>
    <w:p>
      <w:pPr>
        <w:pStyle w:val="BodyText"/>
      </w:pPr>
      <w:r>
        <w:t xml:space="preserve">For over five years, I have immersed myself in the multifaceted world of film production as a writer-director of independent short films. My work has screened at international festivals including the Berlinale Talents, Busan International Film Festival, and the Toronto International Short Film Festival. My short film *Echoes of Kazan*, exploring themes of cultural memory through the lens of post-Soviet urban landscapes, was selected for the "New Voices" program at Moscow’s Kinotavr festival in 2022—a pivotal moment that crystallized my desire to study in</w:t>
      </w:r>
      <w:r>
        <w:t xml:space="preserve"> </w:t>
      </w:r>
      <w:r>
        <w:rPr>
          <w:bCs/>
          <w:b/>
        </w:rPr>
        <w:t xml:space="preserve">Russia Moscow</w:t>
      </w:r>
      <w:r>
        <w:t xml:space="preserve">. That experience revealed how deeply Russian cinema resonates with universal human truths while maintaining a distinct aesthetic and philosophical voice. It is this unique confluence of tradition and modernity that draws me irrevocably toward the International Film Institute’s program.</w:t>
      </w:r>
    </w:p>
    <w:p>
      <w:pPr>
        <w:pStyle w:val="BodyText"/>
      </w:pPr>
      <w:r>
        <w:t xml:space="preserve">My creative journey has been shaped by a dual commitment to technical mastery and narrative depth. I have studied cinematography under award-winning directors in Southeast Asia, honed my screenwriting through workshops at Sundance, and directed theater productions that emphasized visual storytelling. Yet, I recognize that true artistic growth requires engagement with the foundational texts of cinema itself—not merely as an audience but as a practitioner within its most influential crucible.</w:t>
      </w:r>
      <w:r>
        <w:t xml:space="preserve"> </w:t>
      </w:r>
      <w:r>
        <w:rPr>
          <w:bCs/>
          <w:b/>
        </w:rPr>
        <w:t xml:space="preserve">Russia Moscow</w:t>
      </w:r>
      <w:r>
        <w:t xml:space="preserve"> </w:t>
      </w:r>
      <w:r>
        <w:t xml:space="preserve">is where Sergei Eisenstein’s montage theory birthed revolutionary cinematic language; where Andrei Tarkovsky’s spiritual realism redefined visual poetry; and where contemporary directors like Kira Muratova and Alexander Sokurov continue to push boundaries. To study under the guidance of IFI faculty who actively engage with this living tradition—particularly within Moscow’s vibrant creative ecosystem—is an opportunity I cannot afford to miss.</w:t>
      </w:r>
    </w:p>
    <w:p>
      <w:pPr>
        <w:pStyle w:val="BodyText"/>
      </w:pPr>
      <w:r>
        <w:t xml:space="preserve">Specifically, I am drawn to the IFI’s unique integration of classical Russian cinema theory with cutting-edge digital production techniques. The institute’s partnership with Mosfilm Studios and its annual “Moscow Filmmaker Residency” program offers unparalleled access to hands-on experience in a city where film is woven into the cultural fabric. My proposed thesis, *Urban Silhouettes: A Contemporary Lens on Moscow's Narrative Identity*, seeks to explore how modern filmmakers can reinterpret Russia’s complex urban narratives through the directorial lens. This project would require direct access to Moscow’s archives, contemporary production facilities, and mentorship from faculty who understand both the historical weight of Soviet cinema and today’s global industry demands. The scholarship is essential not only to alleviate financial barriers but to allow me to fully dedicate myself—without distraction—to this immersive scholarly and creative endeavor.</w:t>
      </w:r>
    </w:p>
    <w:p>
      <w:pPr>
        <w:pStyle w:val="BodyText"/>
      </w:pPr>
      <w:r>
        <w:t xml:space="preserve">What sets Moscow apart as my destination for advanced film study transcends mere geography. It represents a dialogue across centuries of cinematic innovation that I am eager to contribute to. While I have learned from diverse traditions, the Russian approach to film as a vehicle for social reflection and philosophical inquiry has profoundly influenced my artistic vision. The IFI’s curriculum—particularly courses like "Soviet Montage &amp; Contemporary Narrative" and "Digital Aesthetics in Post-Soviet Contexts"—directly aligns with my goals. I am eager to study under Professor Elena Volkova, whose research on Tarkovsky’s influence on modern European cinema resonates deeply with my own work. This level of mentorship is not merely available elsewhere; it is a singular offering from the heart of</w:t>
      </w:r>
      <w:r>
        <w:t xml:space="preserve"> </w:t>
      </w:r>
      <w:r>
        <w:rPr>
          <w:bCs/>
          <w:b/>
        </w:rPr>
        <w:t xml:space="preserve">Russia Moscow</w:t>
      </w:r>
      <w:r>
        <w:t xml:space="preserve">, where film history and future innovation coexist.</w:t>
      </w:r>
    </w:p>
    <w:p>
      <w:pPr>
        <w:pStyle w:val="BodyText"/>
      </w:pPr>
      <w:r>
        <w:t xml:space="preserve">My professional trajectory has been defined by resilience, adaptability, and an unyielding commitment to authentic storytelling. I have produced films on shoestring budgets across three continents, learned Russian through film study (not just language classes), and actively collaborated with cultural institutions in Moscow. This prior engagement has not only prepared me academically but has also fostered the humility necessary to learn within such a storied tradition. I am not merely seeking to study film in</w:t>
      </w:r>
      <w:r>
        <w:t xml:space="preserve"> </w:t>
      </w:r>
      <w:r>
        <w:rPr>
          <w:bCs/>
          <w:b/>
        </w:rPr>
        <w:t xml:space="preserve">Russia Moscow</w:t>
      </w:r>
      <w:r>
        <w:t xml:space="preserve">; I seek to become part of its ongoing narrative—a new voice contributing to its evolution as a global cinematic hub.</w:t>
      </w:r>
    </w:p>
    <w:p>
      <w:pPr>
        <w:pStyle w:val="BodyText"/>
      </w:pPr>
      <w:r>
        <w:t xml:space="preserve">Financially, this scholarship is critical. As an independent filmmaker without institutional backing, the tuition and living expenses in Moscow would be prohibitive. The scholarship would enable me to focus entirely on my artistic development rather than seeking part-time employment that could compromise my studies or creative output. My previous work has earned modest recognition but no sustainable funding; thus, this opportunity is not a luxury but a necessity for my professional trajectory as a</w:t>
      </w:r>
      <w:r>
        <w:t xml:space="preserve"> </w:t>
      </w:r>
      <w:r>
        <w:rPr>
          <w:bCs/>
          <w:b/>
        </w:rPr>
        <w:t xml:space="preserve">Film Director</w:t>
      </w:r>
      <w:r>
        <w:t xml:space="preserve">.</w:t>
      </w:r>
    </w:p>
    <w:p>
      <w:pPr>
        <w:pStyle w:val="BodyText"/>
      </w:pPr>
      <w:r>
        <w:t xml:space="preserve">Upon completion of the MFA program, I plan to return to Southeast Asia—not as an outsider carrying Moscow’s influence, but as a bridge between its cinematic traditions and my home region’s unique storytelling voices. I aim to establish a collaborative film workshop in Bangkok that integrates Russian narrative techniques with Southeast Asian cultural narratives, fostering cross-continental dialogue through the universal language of film. My ultimate goal is to become a</w:t>
      </w:r>
      <w:r>
        <w:t xml:space="preserve"> </w:t>
      </w:r>
      <w:r>
        <w:rPr>
          <w:bCs/>
          <w:b/>
        </w:rPr>
        <w:t xml:space="preserve">Film Director</w:t>
      </w:r>
      <w:r>
        <w:t xml:space="preserve"> </w:t>
      </w:r>
      <w:r>
        <w:t xml:space="preserve">whose work honors both global cinema’s legacy and regional specificity, contributing meaningfully to the international cinematic conversation that began centuries ago in places like Moscow.</w:t>
      </w:r>
    </w:p>
    <w:p>
      <w:pPr>
        <w:pStyle w:val="BodyText"/>
      </w:pPr>
      <w:r>
        <w:t xml:space="preserve">I am deeply aware of the prestige and rigor associated with the International Film Institute’s scholarship. I offer not just ambition but a proven track record of dedication, intellectual curiosity, and respect for cinema’s power to transform both individuals and societies. To study under the guidance of Moscow’s finest is not merely an educational choice; it is a commitment to joining a lineage of visionary</w:t>
      </w:r>
      <w:r>
        <w:t xml:space="preserve"> </w:t>
      </w:r>
      <w:r>
        <w:rPr>
          <w:bCs/>
          <w:b/>
        </w:rPr>
        <w:t xml:space="preserve">Film Director</w:t>
      </w:r>
      <w:r>
        <w:t xml:space="preserve">s who have shaped how we see the world. I am ready to embrace this challenge with humility, discipline, and boundless creative energy.</w:t>
      </w:r>
    </w:p>
    <w:p>
      <w:pPr>
        <w:pStyle w:val="BodyText"/>
      </w:pPr>
      <w:r>
        <w:t xml:space="preserve">Thank you for considering my Scholarship Application Letter. I eagerly await the opportunity to discuss how my vision aligns with the mission of the International Film Institute in Moscow. My portfolio, academic transcripts, and three letters of recommendation are enclosed for your review.</w:t>
      </w:r>
    </w:p>
    <w:p>
      <w:pPr>
        <w:pStyle w:val="BodyText"/>
      </w:pPr>
      <w:r>
        <w:t xml:space="preserve">Sincerely,</w:t>
      </w:r>
    </w:p>
    <w:p>
      <w:pPr>
        <w:pStyle w:val="BodyText"/>
      </w:pPr>
      <w:r>
        <w:t xml:space="preserve">Alexandra Petrova</w:t>
      </w:r>
    </w:p>
    <w:p>
      <w:pPr>
        <w:pStyle w:val="BodyText"/>
      </w:pPr>
      <w:r>
        <w:t xml:space="preserve">Independent Film Director &amp; Writer</w:t>
      </w:r>
    </w:p>
    <w:p>
      <w:pPr>
        <w:pStyle w:val="BodyText"/>
      </w:pPr>
      <w:r>
        <w:t xml:space="preserve">+66 812345678 | alexandra.petrova@email.com | Bangkok, Thailand</w:t>
      </w:r>
    </w:p>
    <w:p>
      <w:r>
        <w:pict>
          <v:rect style="width:0;height:1.5pt" o:hralign="center" o:hrstd="t" o:hr="t"/>
        </w:pict>
      </w:r>
    </w:p>
    <w:p>
      <w:pPr>
        <w:pStyle w:val="FirstParagraph"/>
      </w:pPr>
      <w:r>
        <w:t xml:space="preserve">This Scholarship Application Letter for the Film Director program in Russia Moscow reflects a deep understanding of the cultural and artistic significance of studying at the International Film Institute in Moscow. It emphasizes historical context, specific academic resources, and a clear future vision tied to Russian cinematic heritage.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 Program, Moscow</dc:title>
  <dc:creator/>
  <dc:language>en</dc:language>
  <cp:keywords/>
  <dcterms:created xsi:type="dcterms:W3CDTF">2026-07-24T04:04:14Z</dcterms:created>
  <dcterms:modified xsi:type="dcterms:W3CDTF">2026-07-24T04:04:14Z</dcterms:modified>
</cp:coreProperties>
</file>

<file path=docProps/custom.xml><?xml version="1.0" encoding="utf-8"?>
<Properties xmlns="http://schemas.openxmlformats.org/officeDocument/2006/custom-properties" xmlns:vt="http://schemas.openxmlformats.org/officeDocument/2006/docPropsVTypes"/>
</file>