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p>
    <w:bookmarkStart w:id="20" w:name="X6fde51e5870ed5c308eb45b4f2c4d934939f63c"/>
    <w:p>
      <w:pPr>
        <w:pStyle w:val="Heading1"/>
      </w:pPr>
      <w:r>
        <w:t xml:space="preserve">Scholarship Application Letter: Pursuing Cinematic Excellence in United States Los Angeles</w:t>
      </w:r>
    </w:p>
    <w:p>
      <w:pPr>
        <w:pStyle w:val="FirstParagraph"/>
      </w:pPr>
      <w:r>
        <w:t xml:space="preserve">Dear Scholarship Selection Committee,</w:t>
      </w:r>
    </w:p>
    <w:p>
      <w:pPr>
        <w:pStyle w:val="BodyText"/>
      </w:pPr>
      <w:r>
        <w:t xml:space="preserve">With profound enthusiasm and unwavering dedication to the art of visual storytelling, I am submitting my formal application for the prestigious [Scholarship Name] Scholarship. As an emerging Film Director hailing from a diverse creative background, I am eager to deepen my craft within the vibrant epicenter of global cinema: Los Angeles, United States. This Scholarship Application Letter represents not merely a request for financial support, but a testament to my commitment to contributing meaningfully to the narrative landscape of contemporary filmmaking in one of the world’s most influential film capitals.</w:t>
      </w:r>
    </w:p>
    <w:p>
      <w:pPr>
        <w:pStyle w:val="BodyText"/>
      </w:pPr>
      <w:r>
        <w:t xml:space="preserve">My journey as a Film Director began not in lecture halls, but amidst the raw energy of community storytelling. Growing up in [Your City/Region], I found myself captivated by how images could bridge cultural divides and evoke universal emotions. This ignited my passion for directing, leading me to create short films that explored themes of identity and resilience – works screened at local festivals and later recognized with [Mention Specific Award or Recognition, e.g., "The Emerging Voices Award at the Downtown Film Showcase"]. However, I realized my greatest potential could only be unlocked through rigorous professional training within the ecosystem where cinematic innovation thrives: Los Angeles. The city’s unique convergence of industry giants, independent auteurs, and diverse creative communities offers an irreplaceable learning ground that transcends any classroom setting.</w:t>
      </w:r>
    </w:p>
    <w:p>
      <w:pPr>
        <w:pStyle w:val="BodyText"/>
      </w:pPr>
      <w:r>
        <w:t xml:space="preserve">My specific aspiration is to refine my directorial vision through immersive experience at [Mention Specific Program/Institution in LA if applicable, e.g., "the USC School of Cinema's intensive directing workshop" or "Film Independent's Project Involve mentorship program"]. I have meticulously researched the unparalleled resources available in United States Los Angeles – from the vast archives of the Academy Museum to collaborative spaces like The Bunker and L.A. Film School’s industry partnerships. My proposed project, *Echoes of Hope*, a feature-length documentary exploring intergenerational trauma within Southern California’s immigrant communities, is deeply rooted in this landscape. I have already conducted foundational research through interviews with community leaders across East LA neighborhoods and secured preliminary access to archival footage from the USC Libraries’ Latinx Heritage Project. This project embodies my directorial philosophy: authentic representation achieved through patient observation, cultural sensitivity, and a commitment to amplifying marginalized voices.</w:t>
      </w:r>
    </w:p>
    <w:p>
      <w:pPr>
        <w:pStyle w:val="BodyText"/>
      </w:pPr>
      <w:r>
        <w:t xml:space="preserve">Why Los Angeles? Because it is not just a city on a map; it is the pulsing heart of global cinema. It is where I witnessed firsthand the transformative power of mentorship – during an internship at [Mention Relevant LA-Based Production Company/Film Organization, e.g., "A24's development office"], I observed how directors like Emerald Fennell and Jordan Peele navigate complex narratives with both technical mastery and profound empathy. This environment is essential for my growth. The Scholarship would provide critical financial relief to cover tuition for [Mention Specific Program] and essential production costs, including location permits in diverse LA communities, equipment rentals (such as Arri Alexa Mini LF cameras), and post-production services at industry-standard facilities like the Sound Lounge or Sunset Gower Studios. More importantly, it would grant me access to the Los Angeles network: workshops led by veterans of the Hollywood Foreign Press Association, networking events with producers from The Film Collaborative, and opportunities to collaborate with USC’s renowned student film department on cross-disciplinary projects.</w:t>
      </w:r>
    </w:p>
    <w:p>
      <w:pPr>
        <w:pStyle w:val="BodyText"/>
      </w:pPr>
      <w:r>
        <w:t xml:space="preserve">My technical proficiency complements my artistic vision. I am fluent in DaVinci Resolve for color grading, adept at utilizing Adobe Premiere Pro for narrative pacing, and possess a strong foundational understanding of production design principles gained through hands-on experience producing my short films. However, I understand that true mastery lies beyond software. It requires understanding the *human* element – the subtle shifts in an actor’s expression during rehearsal, the nuanced lighting needed to capture Los Angeles’ unique golden-hour glow on its streets, and the ethical considerations of documenting vulnerable communities. My time in LA will be spent not just learning techniques, but absorbing this cultural intelligence through active participation.</w:t>
      </w:r>
    </w:p>
    <w:p>
      <w:pPr>
        <w:pStyle w:val="BodyText"/>
      </w:pPr>
      <w:r>
        <w:t xml:space="preserve">I am acutely aware that Los Angeles is a city defined by both extraordinary opportunity and fierce competition. This Scholarship is my strategic entry point into that ecosystem, not as an outsider, but as a committed artist ready to contribute. I have already begun building connections within the LA film community: volunteering at the Los Angeles Film Festival’s student outreach program, attending monthly screenings at The Directors Guild of America (DGA) Theater, and joining the advisory board for [Mention Local Film Nonprofit]. I am not seeking a passive education; I am preparing to actively engage. My goal is to establish a sustainable directorial practice rooted in LA’s collaborative spirit, creating work that resonates globally while honoring its local context – a direct result of the support this Scholarship would enable.</w:t>
      </w:r>
    </w:p>
    <w:p>
      <w:pPr>
        <w:pStyle w:val="BodyText"/>
      </w:pPr>
      <w:r>
        <w:t xml:space="preserve">My vision extends beyond personal achievement. I aim to mentor young filmmakers from underrepresented backgrounds in Los Angeles, using the skills honed through this scholarship to foster a more inclusive pipeline into the industry. I have already initiated workshops for high school students at [Mention Local School/Community Center], teaching basic camera techniques and narrative structure – an initiative that will grow significantly with formal training. This commitment to community is inseparable from my identity as a Film Director in United States Los Angeles; we are not merely storytellers, but cultural stewards of the city’s evolving narrative.</w:t>
      </w:r>
    </w:p>
    <w:p>
      <w:pPr>
        <w:pStyle w:val="BodyText"/>
      </w:pPr>
      <w:r>
        <w:t xml:space="preserve">For the past five years, I have poured my heart and resources into developing my craft. The [Scholarship Name] represents a pivotal catalyst – one that will transform my dedicated passion into tangible professional impact within Los Angeles. I am prepared to seize every opportunity this Scholarship provides with relentless work ethic, creative curiosity, and deep respect for the legacy of filmmaking in this city. I am ready to contribute not just as a student recipient, but as an active participant in shaping the future of cinema from its most dynamic center.</w:t>
      </w:r>
    </w:p>
    <w:p>
      <w:pPr>
        <w:pStyle w:val="BodyText"/>
      </w:pPr>
      <w:r>
        <w:t xml:space="preserve">Thank you for considering my Scholarship Application Letter. I have attached my resume, project portfolio (including *Urban Echoes*, which screened at [Festival Name] in 2023), and letters of recommendation from industry professionals based in Los Angeles. I welcome the opportunity to discuss how my vision aligns with the mission of this Scholarship and to demonstrate my unwavering commitment to excellence as a Film Director within the United States Los Angeles creative landscape.</w:t>
      </w:r>
    </w:p>
    <w:p>
      <w:pPr>
        <w:pStyle w:val="BodyText"/>
      </w:pPr>
      <w:r>
        <w:t xml:space="preserve">Sincerely,</w:t>
      </w:r>
    </w:p>
    <w:p>
      <w:pPr>
        <w:pStyle w:val="BodyText"/>
      </w:pPr>
      <w:r>
        <w:t xml:space="preserve">[Your Full Name]</w:t>
      </w:r>
    </w:p>
    <w:p>
      <w:pPr>
        <w:pStyle w:val="BodyText"/>
      </w:pPr>
      <w:r>
        <w:t xml:space="preserve">[Your Email Address] | [Your Phone Number] | [Link to Portfolio/Website]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dc:title>
  <dc:creator/>
  <dc:language>en</dc:language>
  <cp:keywords/>
  <dcterms:created xsi:type="dcterms:W3CDTF">2026-07-25T04:15:59Z</dcterms:created>
  <dcterms:modified xsi:type="dcterms:W3CDTF">2026-07-25T04:15:59Z</dcterms:modified>
</cp:coreProperties>
</file>

<file path=docProps/custom.xml><?xml version="1.0" encoding="utf-8"?>
<Properties xmlns="http://schemas.openxmlformats.org/officeDocument/2006/custom-properties" xmlns:vt="http://schemas.openxmlformats.org/officeDocument/2006/docPropsVTypes"/>
</file>