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scholarship-application-letter"/>
    <w:p>
      <w:pPr>
        <w:pStyle w:val="Heading1"/>
      </w:pPr>
      <w:r>
        <w:t xml:space="preserve">SCHOLARSHIP APPLICATION LETTER</w:t>
      </w:r>
    </w:p>
    <w:p>
      <w:pPr>
        <w:pStyle w:val="FirstParagraph"/>
      </w:pPr>
      <w:r>
        <w:t xml:space="preserve">For Aspiring Film Director in United States New York City</w:t>
      </w:r>
    </w:p>
    <w:bookmarkEnd w:id="20"/>
    <w:p>
      <w:pPr>
        <w:pStyle w:val="BodyText"/>
      </w:pPr>
      <w:r>
        <w:t xml:space="preserve">October 26, 2023</w:t>
      </w:r>
    </w:p>
    <w:p>
      <w:pPr>
        <w:pStyle w:val="BodyText"/>
      </w:pPr>
      <w:r>
        <w:t xml:space="preserve">Admissions Committee</w:t>
      </w:r>
    </w:p>
    <w:p>
      <w:pPr>
        <w:pStyle w:val="BodyText"/>
      </w:pPr>
      <w:r>
        <w:t xml:space="preserve">NYC Filmmakers Collective Scholarship Program</w:t>
      </w:r>
    </w:p>
    <w:p>
      <w:pPr>
        <w:pStyle w:val="BodyText"/>
      </w:pPr>
      <w:r>
        <w:t xml:space="preserve">155 W 47th St, Suite 12B</w:t>
      </w:r>
    </w:p>
    <w:p>
      <w:pPr>
        <w:pStyle w:val="BodyText"/>
      </w:pPr>
      <w:r>
        <w:t xml:space="preserve">New York, NY 10036</w:t>
      </w:r>
    </w:p>
    <w:bookmarkStart w:id="21" w:name="dear-esteemed-scholarship-committee"/>
    <w:p>
      <w:pPr>
        <w:pStyle w:val="Heading2"/>
      </w:pPr>
      <w:r>
        <w:t xml:space="preserve">Dear Esteemed Scholarship Committee,</w:t>
      </w:r>
    </w:p>
    <w:p>
      <w:pPr>
        <w:pStyle w:val="FirstParagraph"/>
      </w:pPr>
      <w:r>
        <w:t xml:space="preserve">I am writing this Scholarship Application Letter with profound enthusiasm to apply for the NYC Filmmakers Collective Scholarship, with the unwavering goal of establishing myself as a professional Film Director within the unparalleled creative ecosystem of United States New York City. Having dedicated over seven years to honing my craft through independent productions, academic study, and immersion in NYC's cinematic landscape, I now stand at a pivotal moment where this scholarship would catalyze my transition from emerging filmmaker to industry contributor.</w:t>
      </w:r>
    </w:p>
    <w:bookmarkEnd w:id="21"/>
    <w:bookmarkStart w:id="22" w:name="Xfb4d2979e671fde28d638cfa5dcb2ce18fe6237"/>
    <w:p>
      <w:pPr>
        <w:pStyle w:val="Heading2"/>
      </w:pPr>
      <w:r>
        <w:t xml:space="preserve">Why New York City? The Crucible of Cinematic Innovation</w:t>
      </w:r>
    </w:p>
    <w:p>
      <w:pPr>
        <w:pStyle w:val="FirstParagraph"/>
      </w:pPr>
      <w:r>
        <w:t xml:space="preserve">New York City is not merely a location for my artistic journey—it is the living, breathing heart of global filmmaking. As I've traversed the city's film districts from Brooklyn's historic production studios to Manhattan's indie cinema hubs, I've witnessed how New York cultivates cinematic genius through its unique alchemy of diversity, urgency, and creative friction. This is where Spike Lee shaped his vision in Bed-Stuy, where Martin Scorsese captured the essence of urban grit on 42nd Street, and where contemporary auteurs like Chloé Zhao found inspiration in the city's juxtaposed landscapes. My aspiration to become a Film Director is intrinsically tied to this environment: it’s not just a backdrop for my stories, but the very pulse driving my creative identity. The Scholarship Application Letter must reflect this profound connection—I don’t simply want to make films *in* New York City; I intend to contribute meaningfully *to* its cinematic legacy.</w:t>
      </w:r>
    </w:p>
    <w:bookmarkEnd w:id="22"/>
    <w:bookmarkStart w:id="23" w:name="my-journey-as-a-future-film-director"/>
    <w:p>
      <w:pPr>
        <w:pStyle w:val="Heading2"/>
      </w:pPr>
      <w:r>
        <w:t xml:space="preserve">My Journey as a Future Film Director</w:t>
      </w:r>
    </w:p>
    <w:p>
      <w:pPr>
        <w:pStyle w:val="FirstParagraph"/>
      </w:pPr>
      <w:r>
        <w:t xml:space="preserve">My path began not in film school, but on the streets of Queens. As a teenager, I documented my community's stories through a battered DSLR camera—producing short documentaries about immigrant bodega owners and youth basketball leagues. These early works screened at the Queens International Film Festival, earning me an honorable mention for "Most Authentic Urban Narrative." This experience crystallized my purpose: to tell stories that resonate with the raw humanity of New York City's neighborhoods. I subsequently enrolled at Tisch School of the Arts (NYU), where I directed *Concrete Lullabies*, a short film exploring homelessness through the eyes of a young artist in Alphabet City. The project received a "Special Recognition" award at the 2023 NYU Film Festival and was praised for its empathetic cinematography and authentic dialogue—a testament to how deeply I've absorbed NYC's visual language.</w:t>
      </w:r>
    </w:p>
    <w:p>
      <w:pPr>
        <w:pStyle w:val="BodyText"/>
      </w:pPr>
      <w:r>
        <w:t xml:space="preserve">However, my journey has been marked by financial constraints that have limited my access to industry resources. While Tisch provided foundational skills, the costs of advanced equipment, location permits in Manhattan's competitive film zones, and mentorship opportunities remain prohibitive without support. I've worked three part-time jobs simultaneously for two years to fund productions—time that could have been spent refining my directorial vision. This scholarship would liberate me from financial anxiety to focus entirely on artistic growth within the United States New York City ecosystem.</w:t>
      </w:r>
    </w:p>
    <w:bookmarkEnd w:id="23"/>
    <w:bookmarkStart w:id="24" w:name="how-this-scholarship-empowers-my-vision"/>
    <w:p>
      <w:pPr>
        <w:pStyle w:val="Heading2"/>
      </w:pPr>
      <w:r>
        <w:t xml:space="preserve">How This Scholarship Empowers My Vision</w:t>
      </w:r>
    </w:p>
    <w:p>
      <w:pPr>
        <w:pStyle w:val="FirstParagraph"/>
      </w:pPr>
      <w:r>
        <w:t xml:space="preserve">With the NYC Filmmakers Collective Scholarship, I will pursue advanced training at the prestigious American Film Institute (AFI) Directing Workshop in New York City. This program offers unparalleled access to working professionals—including directors who have shaped the city's cinematic identity—and exclusive opportunities to shoot on location across Manhattan, Brooklyn, and Queens. The scholarship would cover tuition while allowing me to utilize AFI's state-of-the-art facilities for my thesis project: *The Bridge*, a feature-length drama about intergenerational connections in a rapidly gentrifying Harlem neighborhood. This project isn't merely personal; it embodies New York City's most urgent narratives—identity, displacement, and resilience.</w:t>
      </w:r>
    </w:p>
    <w:p>
      <w:pPr>
        <w:pStyle w:val="BodyText"/>
      </w:pPr>
      <w:r>
        <w:t xml:space="preserve">Crucially, the scholarship would connect me to NYC's filmmaking infrastructure: networking with producers at Film at Lincoln Center, collaborating with cinematographers from the Brooklyn Filmmakers Collective, and accessing grants through the New York State Council on the Arts. As a Film Director operating within United States New York City, these relationships are not luxuries but necessities for sustainable success. My goal is to become part of NYC's next generation of auteurs who transform urban realities into universal stories—precisely what this scholarship empowers.</w:t>
      </w:r>
    </w:p>
    <w:bookmarkEnd w:id="24"/>
    <w:bookmarkStart w:id="25" w:name="X193167658cf0d10efc04a283e81fe819689b27b"/>
    <w:p>
      <w:pPr>
        <w:pStyle w:val="Heading2"/>
      </w:pPr>
      <w:r>
        <w:t xml:space="preserve">Why I Am Invested in New York City's Future</w:t>
      </w:r>
    </w:p>
    <w:p>
      <w:pPr>
        <w:pStyle w:val="FirstParagraph"/>
      </w:pPr>
      <w:r>
        <w:t xml:space="preserve">My commitment extends beyond personal ambition. I've volunteered with the NYC Department of Cultural Affairs' "Film for All" initiative, teaching filmmaking workshops at public schools in the Bronx and Queens. These experiences revealed how accessible storytelling can empower marginalized communities—proving that New York City's true strength lies in its diverse voices. As a Film Director, I will prioritize projects that amplify underrepresented narratives: from Caribbean immigrants on Coney Island to Latinx artists in the Lower East Side. This scholarship is an investment not just in me, but in NYC's cinematic democracy.</w:t>
      </w:r>
    </w:p>
    <w:p>
      <w:pPr>
        <w:pStyle w:val="BodyText"/>
      </w:pPr>
      <w:r>
        <w:t xml:space="preserve">Moreover, I’ve mapped my career trajectory to align with New York City’s evolving film infrastructure. With the city now hosting over 100 independent production studios and a 37% increase in local filmmaking jobs since 2020 (per NYC Economic Development Corporation), there is a critical need for directors who understand our unique urban texture. My thesis project *The Bridge* will actively collaborate with community organizations like Harlem RBI to ensure authentic representation—a model I intend to expand across my career.</w:t>
      </w:r>
    </w:p>
    <w:bookmarkEnd w:id="25"/>
    <w:bookmarkStart w:id="26" w:name="conclusion-a-commitment-forged-in-nyc"/>
    <w:p>
      <w:pPr>
        <w:pStyle w:val="Heading2"/>
      </w:pPr>
      <w:r>
        <w:t xml:space="preserve">Conclusion: A Commitment Forged in NYC</w:t>
      </w:r>
    </w:p>
    <w:p>
      <w:pPr>
        <w:pStyle w:val="FirstParagraph"/>
      </w:pPr>
      <w:r>
        <w:t xml:space="preserve">Every frame of my work has been shaped by New York City's relentless energy—its chaotic beauty, its quiet moments of connection, and its unyielding spirit. This Scholarship Application Letter is not a request for aid; it is a promise. A promise to honor this city through my artistry as a Film Director, to contribute to the legacy of storytelling that began on these streets decades ago. With this scholarship, I won't just study filmmaking in United States New York City—I will become an active participant in its ongoing cinematic revolution.</w:t>
      </w:r>
    </w:p>
    <w:p>
      <w:pPr>
        <w:pStyle w:val="BodyText"/>
      </w:pPr>
      <w:r>
        <w:t xml:space="preserve">I have meticulously researched how this program aligns with my goals and NYC’s creative needs. The NYC Filmmakers Collective Scholarship represents the missing piece that will transform my dedication into impact. I am prepared to repay this investment through community engagement, professional excellence, and a body of work that proudly bears the signature of New York City—where dreams are not just made but meticulously crafted, one shot at a time.</w:t>
      </w:r>
    </w:p>
    <w:bookmarkEnd w:id="26"/>
    <w:p>
      <w:pPr>
        <w:pStyle w:val="BodyText"/>
      </w:pPr>
      <w:r>
        <w:t xml:space="preserve">Sincerely,</w:t>
      </w:r>
    </w:p>
    <w:p>
      <w:pPr>
        <w:pStyle w:val="BodyText"/>
      </w:pPr>
      <w:r>
        <w:t xml:space="preserve">Aisha Johnson</w:t>
      </w:r>
    </w:p>
    <w:p>
      <w:pPr>
        <w:pStyle w:val="BodyText"/>
      </w:pPr>
      <w:r>
        <w:t xml:space="preserve">Director &amp; Writer | NYC Filmmakers Collective Alumni (2021)</w:t>
      </w:r>
    </w:p>
    <w:p>
      <w:pPr>
        <w:pStyle w:val="BodyText"/>
      </w:pPr>
      <w:r>
        <w:t xml:space="preserve">Phone: (646) 555-0198 | Email: aisha.johnson@nyu.edu</w:t>
      </w:r>
    </w:p>
    <w:p>
      <w:pPr>
        <w:pStyle w:val="BodyText"/>
      </w:pPr>
      <w:r>
        <w:t xml:space="preserve">Word Count: 927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2026-07-24T20:22:38Z</dcterms:created>
  <dcterms:modified xsi:type="dcterms:W3CDTF">2026-07-24T20:22:38Z</dcterms:modified>
</cp:coreProperties>
</file>

<file path=docProps/custom.xml><?xml version="1.0" encoding="utf-8"?>
<Properties xmlns="http://schemas.openxmlformats.org/officeDocument/2006/custom-properties" xmlns:vt="http://schemas.openxmlformats.org/officeDocument/2006/docPropsVTypes"/>
</file>