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9ee3ef02afbef7ff72d03870c652f38c1708fe3"/>
    <w:p>
      <w:pPr>
        <w:pStyle w:val="Heading1"/>
      </w:pPr>
      <w:r>
        <w:t xml:space="preserve">Scholarship Application Letter for Advanced Financial Analyst Training in Saint Petersburg, Russia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Saint Petersburg International Academic Foundation</w:t>
      </w:r>
      <w:r>
        <w:br/>
      </w:r>
      <w:r>
        <w:rPr>
          <w:bCs/>
          <w:b/>
        </w:rPr>
        <w:t xml:space="preserve">Address:</w:t>
      </w:r>
      <w:r>
        <w:t xml:space="preserve"> </w:t>
      </w:r>
      <w:r>
        <w:t xml:space="preserve">University Embankment, 5/7 St. Petersburg, Russia 191044</w:t>
      </w:r>
    </w:p>
    <w:p>
      <w:pPr>
        <w:pStyle w:val="BodyText"/>
      </w:pPr>
      <w:r>
        <w:rPr>
          <w:bCs/>
          <w:b/>
        </w:rPr>
        <w:t xml:space="preserve">Subject: Formal Application for Scholarship to Pursue Advanced Financial Analyst Specialization at Saint Petersburg State University</w:t>
      </w:r>
    </w:p>
    <w:p>
      <w:pPr>
        <w:pStyle w:val="BodyText"/>
      </w:pPr>
      <w:r>
        <w:t xml:space="preserve">Dear Esteemed Scholarship Committee,</w:t>
      </w:r>
    </w:p>
    <w:p>
      <w:pPr>
        <w:pStyle w:val="BodyText"/>
      </w:pPr>
      <w:r>
        <w:t xml:space="preserve">I am writing with profound enthusiasm to submit my application for the prestigious International Academic Scholarship Program, specifically targeting advanced training in Financial Analytics at Saint Petersburg State University (SPbSU). As a dedicated finance professional deeply committed to mastering the intricacies of modern financial analysis within emerging markets, I recognize Saint Petersburg as the preeminent hub in Russia where theoretical rigor converges with practical market dynamism. This Scholarship Application Letter serves to articulate my unwavering commitment to becoming a leading Financial Analyst who can meaningfully contribute to both Russia's economic landscape and global financial networks—starting precisely from the vibrant academic environment of Saint Petersburg, Russia.</w:t>
      </w:r>
    </w:p>
    <w:p>
      <w:pPr>
        <w:pStyle w:val="BodyText"/>
      </w:pPr>
      <w:r>
        <w:t xml:space="preserve">My academic foundation in Finance and Economics was established at [Your University Name] in [Your Country], where I graduated with honors. My undergraduate thesis, "Algorithmic Trading Strategies in Emerging Asian Markets," ignited my fascination with data-driven financial decision-making. However, it also revealed a critical gap: while my training provided strong analytical frameworks, it lacked the nuanced understanding of complex emerging market structures—particularly those of the Eurasian economic sphere—that are essential for truly impactful Financial Analysis. The Russian market, with its unique regulatory environment, significant energy sector influence, and increasing integration into global finance through institutions like Sberbank and VTB Capital headquartered in Saint Petersburg, presents an unparalleled learning laboratory. I am determined to immerse myself not just in financial theory, but specifically within the context of Russia Saint Petersburg as the epicenter of this transformation.</w:t>
      </w:r>
    </w:p>
    <w:p>
      <w:pPr>
        <w:pStyle w:val="BodyText"/>
      </w:pPr>
      <w:r>
        <w:t xml:space="preserve">My professional journey has further solidified this focus. For the past two years, I have worked as a Junior Financial Analyst at [Your Current/Previous Company], supporting portfolio management teams for investments spanning Eastern Europe. While gaining valuable experience, I consistently encountered challenges in interpreting Russian market-specific data sources, understanding local tax implications for cross-border transactions (especially relevant to the St. Petersburg Free Economic Zone), and navigating the sophisticated interplay between Moscow's capital markets and Saint Petersburg's growing financial services cluster. I observed how companies operating from Saint Petersburg leverage their strategic location—proximity to both European supply chains and key domestic resources—to innovate in fintech and sustainable finance, areas where a truly world-class Financial Analyst must possess deep regional knowledge.</w:t>
      </w:r>
    </w:p>
    <w:p>
      <w:pPr>
        <w:pStyle w:val="BodyText"/>
      </w:pPr>
      <w:r>
        <w:t xml:space="preserve">This is why the specific program at SPbSU’s Faculty of Economics and Management is not merely an academic choice, but a strategic necessity for my career. The university's "Master of Finance: Advanced Analytics &amp; Emerging Markets" track, with its intensive focus on Russian financial regulation, CIS market integration, and practical case studies drawn directly from Saint Petersburg's booming fintech sector (evidenced by the success of initiatives like the St. Petersburg International Financial Forum), offers precisely the curriculum I require. The faculty’s expertise—including professors actively advising government bodies on financial infrastructure development in Russia Saint Petersburg—guarantees exposure to cutting-edge, contextually relevant insights unavailable elsewhere. Learning directly from scholars who analyze markets where Sberbank's digital transformation or the Petrogradskaya Exchange’s growth are daily realities provides an irreplaceable advantage for a future Financial Analyst aiming to operate effectively within this ecosystem.</w:t>
      </w:r>
    </w:p>
    <w:p>
      <w:pPr>
        <w:pStyle w:val="BodyText"/>
      </w:pPr>
      <w:r>
        <w:t xml:space="preserve">I understand that securing a scholarship is a significant responsibility. This Scholarship Application Letter is not merely an appeal for financial assistance; it is a promise of tangible contribution. I am committed to leveraging the advanced analytical skills, deep regional market knowledge, and professional network gained at SPbSU to pursue roles where my expertise directly benefits Russia Saint Petersburg’s economic development goals. My long-term vision includes contributing to sustainable investment frameworks in the city's burgeoning green finance sector or supporting international firms navigating entry into the Russian market through data-driven strategic analysis. I aim to become a bridge, not just an analyst, translating global best practices into actionable strategies for the unique context of Russia Saint Petersburg.</w:t>
      </w:r>
    </w:p>
    <w:p>
      <w:pPr>
        <w:pStyle w:val="BodyText"/>
      </w:pPr>
      <w:r>
        <w:t xml:space="preserve">The financial burden of studying at SPbSU in Saint Petersburg is considerable. Tuition fees, accommodation near campus (crucial for accessing the university’s resources and networking with local industry partners), and essential research materials represent a substantial investment. This scholarship would alleviate this pressure, allowing me to fully dedicate myself to academic excellence and meaningful engagement with the city's financial community—attending forums at the Baltic House, collaborating on projects with St. Petersburg-based financial institutions like Alfa-Bank’s analytics division, and participating in student-led initiatives focused on optimizing Russia's economic corridors. It would transform a necessary educational expense into an opportunity for significant professional growth and contribution.</w:t>
      </w:r>
    </w:p>
    <w:p>
      <w:pPr>
        <w:pStyle w:val="BodyText"/>
      </w:pPr>
      <w:r>
        <w:t xml:space="preserve">My passion for financial analysis is inseparable from the dynamic energy of Saint Petersburg, Russia. The city’s historical role as a gateway to Europe, its current status as the second-largest financial center in Russia with over 150 major banks and asset management firms operating within its boundaries (as reported by the Central Bank of Russia), provides an unparalleled immersive environment. I have visited St. Petersburg twice for academic conferences and was captivated not only by its architectural grandeur but also by the palpable intellectual energy surrounding finance on Nevsky Prospekt, at the historic Stock Exchange building, and within modern innovation hubs like "The Bridge." This city breathes financial strategy; studying here is integral to my development as a Financial Analyst.</w:t>
      </w:r>
    </w:p>
    <w:p>
      <w:pPr>
        <w:pStyle w:val="BodyText"/>
      </w:pPr>
      <w:r>
        <w:t xml:space="preserve">Choosing Saint Petersburg for this critical phase of my education is not arbitrary. It is a strategic decision rooted in the belief that true mastery of Financial Analysis demands deep contextual understanding, and Russia Saint Petersburg offers the most potent environment for cultivating that mastery within the Eurasian context. The scholarship would be an investment in a future professional equipped to navigate complex markets, drive innovation from within this vital Russian financial hub, and contribute positively to both local economic advancement and international financial collaboration.</w:t>
      </w:r>
    </w:p>
    <w:p>
      <w:pPr>
        <w:pStyle w:val="BodyText"/>
      </w:pPr>
      <w:r>
        <w:t xml:space="preserve">Thank you for considering my application. I am eager to bring my dedication, analytical skills, and passion for the Russian financial ecosystem to Saint Petersburg State University. I have attached all required documentation, including transcripts, letters of recommendation from my current employer (highlighting my analytical rigor in cross-border contexts) and a detailed budget outline demonstrating the necessity of scholarship support.</w:t>
      </w:r>
    </w:p>
    <w:p>
      <w:pPr>
        <w:pStyle w:val="BodyText"/>
      </w:pPr>
      <w:r>
        <w:t xml:space="preserve">With profound respect for your mission,</w:t>
      </w:r>
    </w:p>
    <w:p>
      <w:pPr>
        <w:pStyle w:val="BodyText"/>
      </w:pPr>
      <w:r>
        <w:rPr>
          <w:bCs/>
          <w:b/>
        </w:rPr>
        <w:t xml:space="preserve">Alexei Petrov</w:t>
      </w:r>
      <w:r>
        <w:br/>
      </w:r>
      <w:r>
        <w:t xml:space="preserve">[Your Email Address] | [Your Phone Number] | [Your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Financial Analyst Program in Russia Saint Petersburg</dc:title>
  <dc:creator/>
  <dc:language>en</dc:language>
  <cp:keywords/>
  <dcterms:created xsi:type="dcterms:W3CDTF">2025-12-10T14:22:24Z</dcterms:created>
  <dcterms:modified xsi:type="dcterms:W3CDTF">2025-12-10T14:22:24Z</dcterms:modified>
</cp:coreProperties>
</file>

<file path=docProps/custom.xml><?xml version="1.0" encoding="utf-8"?>
<Properties xmlns="http://schemas.openxmlformats.org/officeDocument/2006/custom-properties" xmlns:vt="http://schemas.openxmlformats.org/officeDocument/2006/docPropsVTypes"/>
</file>