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Studies</w:t>
      </w:r>
      <w:r>
        <w:t xml:space="preserve"> </w:t>
      </w:r>
      <w:r>
        <w:t xml:space="preserve">in</w:t>
      </w:r>
      <w:r>
        <w:t xml:space="preserve"> </w:t>
      </w:r>
      <w:r>
        <w:t xml:space="preserve">Senegal</w:t>
      </w:r>
      <w:r>
        <w:t xml:space="preserve"> </w:t>
      </w:r>
      <w:r>
        <w:t xml:space="preserve">Dakar</w:t>
      </w:r>
    </w:p>
    <w:bookmarkStart w:id="21" w:name="X447ada3b93dabbf6ac5076a2709a00ddce6bc17"/>
    <w:p>
      <w:pPr>
        <w:pStyle w:val="Heading1"/>
      </w:pPr>
      <w:r>
        <w:t xml:space="preserve">Scholarship Application Letter for Financial Analyst Studies in Senegal Dakar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Financial Development Foundation</w:t>
      </w:r>
      <w:r>
        <w:br/>
      </w:r>
      <w:r>
        <w:t xml:space="preserve">Dakar, Senegal</w:t>
      </w:r>
    </w:p>
    <w:bookmarkStart w:id="20" w:name="X8e468a94f0042e21bf971053152c348096d487d"/>
    <w:p>
      <w:pPr>
        <w:pStyle w:val="Heading2"/>
      </w:pPr>
      <w:r>
        <w:t xml:space="preserve">Subject: Application for Scholarship to Pursue Advanced Training in Financial Analysis at Dakar's Premier Financial Hub</w:t>
      </w:r>
    </w:p>
    <w:p>
      <w:pPr>
        <w:pStyle w:val="FirstParagraph"/>
      </w:pPr>
      <w:r>
        <w:t xml:space="preserve">Dear Esteemed Scholarship Committee,</w:t>
      </w:r>
    </w:p>
    <w:p>
      <w:pPr>
        <w:pStyle w:val="BodyText"/>
      </w:pPr>
      <w:r>
        <w:t xml:space="preserve">It is with profound enthusiasm and unwavering dedication that I submit my comprehensive</w:t>
      </w:r>
      <w:r>
        <w:t xml:space="preserve"> </w:t>
      </w:r>
      <w:r>
        <w:rPr>
          <w:bCs/>
          <w:b/>
        </w:rPr>
        <w:t xml:space="preserve">Scholarship Application Letter</w:t>
      </w:r>
      <w:r>
        <w:t xml:space="preserve"> </w:t>
      </w:r>
      <w:r>
        <w:t xml:space="preserve">for the prestigious International Financial Excellence Scholarship. This opportunity represents not merely an educational advancement but a transformative pathway toward becoming a skilled</w:t>
      </w:r>
      <w:r>
        <w:t xml:space="preserve"> </w:t>
      </w:r>
      <w:r>
        <w:rPr>
          <w:bCs/>
          <w:b/>
        </w:rPr>
        <w:t xml:space="preserve">Financial Analyst</w:t>
      </w:r>
      <w:r>
        <w:t xml:space="preserve"> </w:t>
      </w:r>
      <w:r>
        <w:t xml:space="preserve">equipped to drive economic progress within</w:t>
      </w:r>
      <w:r>
        <w:t xml:space="preserve"> </w:t>
      </w:r>
      <w:r>
        <w:rPr>
          <w:bCs/>
          <w:b/>
        </w:rPr>
        <w:t xml:space="preserve">Senegal Dakar</w:t>
      </w:r>
      <w:r>
        <w:t xml:space="preserve">, Africa's burgeoning financial capital. Having witnessed firsthand the dynamic evolution of Dakar's financial ecosystem, I am committed to contributing my expertise to this vibrant landscape through rigorous academic training and professional excellence.</w:t>
      </w:r>
    </w:p>
    <w:p>
      <w:pPr>
        <w:pStyle w:val="BodyText"/>
      </w:pPr>
      <w:r>
        <w:t xml:space="preserve">My journey toward financial analysis began during my undergraduate studies in Economics at Cheikh Anta Diop University in Dakar, where I consistently ranked among the top 5% of students. In my final year research project, I analyzed Senegal's foreign direct investment patterns from 2018-2023, identifying key opportunities for sustainable growth in the agricultural and renewable energy sectors. This work earned me recognition at the Dakar Economic Forum as "Outstanding Student Researcher," an honor that crystallized my conviction that strategic financial analysis is Africa's most potent tool for inclusive development. I observed how emerging markets like Senegal Dakar are transforming from traditional economies into sophisticated financial hubs, yet face critical gaps in locally trained analytical talent capable of navigating complex global capital flows.</w:t>
      </w:r>
    </w:p>
    <w:p>
      <w:pPr>
        <w:pStyle w:val="BodyText"/>
      </w:pPr>
      <w:r>
        <w:t xml:space="preserve">My professional experience has further solidified this commitment. As a Financial Intern at Soro Banque (Dakar's leading commercial bank), I contributed to a high-stakes project analyzing the impact of ECOWAS trade agreements on Senegalese SME financing. Using advanced Excel modeling and Tableau visualization, I helped identify 12% cost-saving opportunities for small businesses accessing cross-border trade financing – insights later adopted by the bank's corporate lending division. This experience revealed how critical accurate financial analysis is to unlocking Senegal Dakar's potential as a regional finance center, yet also exposed the dearth of locally trained professionals capable of interpreting Africa-specific market dynamics. The absence of homegrown</w:t>
      </w:r>
      <w:r>
        <w:t xml:space="preserve"> </w:t>
      </w:r>
      <w:r>
        <w:rPr>
          <w:bCs/>
          <w:b/>
        </w:rPr>
        <w:t xml:space="preserve">Financial Analyst</w:t>
      </w:r>
      <w:r>
        <w:t xml:space="preserve">s who understand both global best practices and local nuances – from Senegalese regulatory frameworks to cultural business practices – remains a significant barrier to sustainable investment growth in our region.</w:t>
      </w:r>
    </w:p>
    <w:p>
      <w:pPr>
        <w:pStyle w:val="BodyText"/>
      </w:pPr>
      <w:r>
        <w:t xml:space="preserve">This is precisely why I am seeking this scholarship for the Advanced Financial Analytics Certification Program at the University of Dakar's School of Economics. The program's unique focus on African market analysis, combined with its partnerships with institutions like Afreximbank and the Dakar Stock Exchange, aligns perfectly with my professional vision. Unlike generic international programs, this curriculum specifically addresses regional challenges: modules on West African monetary policy integration, Islamic finance applications in Senegal's context (where 95% of the population is Muslim), and risk assessment for climate-affected sectors like fisheries and agriculture. I intend to specialize in sustainable investment analysis – a critical need as Senegal accelerates its "Emerging Senegal Plan" with ambitious infrastructure projects requiring sophisticated financial modeling.</w:t>
      </w:r>
    </w:p>
    <w:p>
      <w:pPr>
        <w:pStyle w:val="BodyText"/>
      </w:pPr>
      <w:r>
        <w:t xml:space="preserve">The significance of this scholarship cannot be overstated for both my personal trajectory and</w:t>
      </w:r>
      <w:r>
        <w:t xml:space="preserve"> </w:t>
      </w:r>
      <w:r>
        <w:rPr>
          <w:bCs/>
          <w:b/>
        </w:rPr>
        <w:t xml:space="preserve">Senegal Dakar</w:t>
      </w:r>
      <w:r>
        <w:t xml:space="preserve">'s economic development. My family's history as small-scale merchants in Dakar's historic Medina district has instilled in me a deep understanding of local business realities, yet formal training is required to scale this insight into institutional impact. Without financial support, the cost of this specialized program – exceeding $12,000 annually – would be prohibitive. This scholarship would enable me to fully immerse myself in the program without accruing debt that might divert my focus from community development initiatives I plan to launch upon graduation.</w:t>
      </w:r>
    </w:p>
    <w:p>
      <w:pPr>
        <w:pStyle w:val="BodyText"/>
      </w:pPr>
      <w:r>
        <w:t xml:space="preserve">My long-term vision is clear: Upon completing this advanced training, I will establish "Dakar Financial Insights," a consultancy firm based in Senegal Dakar dedicated to providing localized financial analysis services for SMEs and government agencies. My first project will analyze investment opportunities in Dakar's expanding tech ecosystem (including the new Digital Innovation Hub), helping foreign investors understand cultural nuances while ensuring projects align with Senegalese development priorities. I've already secured preliminary interest from the Senegalese Ministry of Economy, which recognizes the need for locally relevant analysis to maximize public-private partnerships under President Bassirou Diomaye Faye's "Economic Revival Plan."</w:t>
      </w:r>
    </w:p>
    <w:p>
      <w:pPr>
        <w:pStyle w:val="BodyText"/>
      </w:pPr>
      <w:r>
        <w:t xml:space="preserve">Furthermore, I am committed to giving back through knowledge transfer. I will develop free digital modules on financial literacy for Senegalese entrepreneurs, leveraging the University of Dakar's network to ensure accessibility across rural and urban communities. This aligns with the scholarship's emphasis on creating "scholarships that create impact." In a region where only 37% of businesses use formal financial analysis (World Bank, 2023), my work will directly address a critical skills gap that stifles entrepreneurship and investment growth.</w:t>
      </w:r>
    </w:p>
    <w:p>
      <w:pPr>
        <w:pStyle w:val="BodyText"/>
      </w:pPr>
      <w:r>
        <w:t xml:space="preserve">My application for this</w:t>
      </w:r>
      <w:r>
        <w:t xml:space="preserve"> </w:t>
      </w:r>
      <w:r>
        <w:rPr>
          <w:bCs/>
          <w:b/>
        </w:rPr>
        <w:t xml:space="preserve">Scholarship Application Letter</w:t>
      </w:r>
      <w:r>
        <w:t xml:space="preserve"> </w:t>
      </w:r>
      <w:r>
        <w:t xml:space="preserve">represents more than academic ambition – it embodies a commitment to Senegal's economic sovereignty. Having grown up amidst Dakar's vibrant markets and witnessed the city's transformation from a colonial trading post into Africa's 3rd-largest financial center (after Lagos and Nairobi), I understand that true development requires local expertise. As an emerging</w:t>
      </w:r>
      <w:r>
        <w:t xml:space="preserve"> </w:t>
      </w:r>
      <w:r>
        <w:rPr>
          <w:bCs/>
          <w:b/>
        </w:rPr>
        <w:t xml:space="preserve">Financial Analyst</w:t>
      </w:r>
      <w:r>
        <w:t xml:space="preserve"> </w:t>
      </w:r>
      <w:r>
        <w:t xml:space="preserve">with proven research capabilities, community roots, and strategic vision for Senegal Dakar's future, I am uniquely positioned to bridge global best practices with African realities.</w:t>
      </w:r>
    </w:p>
    <w:p>
      <w:pPr>
        <w:pStyle w:val="BodyText"/>
      </w:pPr>
      <w:r>
        <w:t xml:space="preserve">I am prepared to demonstrate my capability through the scholarship selection process. I have attached all required documents: academic transcripts showing consistent 3.8 GPA in finance-related courses, letters of recommendation from Soro Banque's Head of Credit Analysis and my university professor Dr. Aminata Diop (Director of African Economic Studies), and a detailed project proposal for my Dakar Financial Insights consultancy. I welcome the opportunity to discuss how this scholarship will catalyze not just my career, but Senegal Dakar's ascent as a model of financially literate, locally empowered economic growth.</w:t>
      </w:r>
    </w:p>
    <w:p>
      <w:pPr>
        <w:pStyle w:val="BodyText"/>
      </w:pPr>
      <w:r>
        <w:t xml:space="preserve">Thank you for considering this vital investment in Africa's financial future. I eagerly await the possibility of contributing my skills to Dakar's dynamic economy and helping shape a new generation of homegrown</w:t>
      </w:r>
      <w:r>
        <w:t xml:space="preserve"> </w:t>
      </w:r>
      <w:r>
        <w:rPr>
          <w:bCs/>
          <w:b/>
        </w:rPr>
        <w:t xml:space="preserve">Financial Analyst</w:t>
      </w:r>
      <w:r>
        <w:t xml:space="preserve">s who understand both global finance and Senegalese reality.</w:t>
      </w:r>
    </w:p>
    <w:p>
      <w:pPr>
        <w:pStyle w:val="BodyText"/>
      </w:pPr>
      <w:r>
        <w:t xml:space="preserve">Sincerely,</w:t>
      </w:r>
      <w:r>
        <w:br/>
      </w:r>
      <w:r>
        <w:t xml:space="preserve">[Your Full Name]</w:t>
      </w:r>
    </w:p>
    <w:p>
      <w:pPr>
        <w:pStyle w:val="BodyText"/>
      </w:pPr>
      <w:r>
        <w:t xml:space="preserve">This document constitutes a formal Scholarship Application Letter for Financial Analyst training in Senegal Dakar. Word count: 847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Studies in Senegal Dakar</dc:title>
  <dc:creator/>
  <dc:language>en</dc:language>
  <cp:keywords/>
  <dcterms:created xsi:type="dcterms:W3CDTF">2025-12-09T17:31:49Z</dcterms:created>
  <dcterms:modified xsi:type="dcterms:W3CDTF">2025-12-09T17:31:49Z</dcterms:modified>
</cp:coreProperties>
</file>

<file path=docProps/custom.xml><?xml version="1.0" encoding="utf-8"?>
<Properties xmlns="http://schemas.openxmlformats.org/officeDocument/2006/custom-properties" xmlns:vt="http://schemas.openxmlformats.org/officeDocument/2006/docPropsVTypes"/>
</file>