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0ebd0dd58fae9e472ea3ddaea30baa2e2066777"/>
    <w:p>
      <w:pPr>
        <w:pStyle w:val="Heading1"/>
      </w:pPr>
      <w:r>
        <w:t xml:space="preserve">Scholarship Application Letter for Financial Analyst Career Development</w:t>
      </w:r>
    </w:p>
    <w:p>
      <w:pPr>
        <w:pStyle w:val="FirstParagraph"/>
      </w:pPr>
      <w:r>
        <w:t xml:space="preserve">Pursuing Excellence in Financial Analysis within the United States San Francisco Ecosystem</w:t>
      </w:r>
    </w:p>
    <w:bookmarkEnd w:id="20"/>
    <w:p>
      <w:pPr>
        <w:pStyle w:val="BodyText"/>
      </w:pPr>
      <w:r>
        <w:t xml:space="preserve">Alex Morgan</w:t>
      </w:r>
      <w:r>
        <w:br/>
      </w:r>
      <w:r>
        <w:t xml:space="preserve">456 Market Street, Apartment 12B</w:t>
      </w:r>
      <w:r>
        <w:br/>
      </w:r>
      <w:r>
        <w:t xml:space="preserve">San Francisco, CA 94104</w:t>
      </w:r>
      <w:r>
        <w:br/>
      </w:r>
      <w:r>
        <w:t xml:space="preserve">alex.morgan@email.com | (415) 555-0198</w:t>
      </w:r>
      <w:r>
        <w:br/>
      </w:r>
      <w:r>
        <w:t xml:space="preserve">October 26, 2023</w:t>
      </w:r>
    </w:p>
    <w:p>
      <w:pPr>
        <w:pStyle w:val="BodyText"/>
      </w:pPr>
      <w:r>
        <w:t xml:space="preserve">Scholarship Committee</w:t>
      </w:r>
      <w:r>
        <w:br/>
      </w:r>
      <w:r>
        <w:t xml:space="preserve">Financial Leadership Foundation</w:t>
      </w:r>
      <w:r>
        <w:br/>
      </w:r>
      <w:r>
        <w:t xml:space="preserve">777 Howard Street, Suite 300</w:t>
      </w:r>
      <w:r>
        <w:br/>
      </w:r>
      <w:r>
        <w:t xml:space="preserve">San Francisco, CA 94103</w:t>
      </w:r>
    </w:p>
    <w:p>
      <w:pPr>
        <w:pStyle w:val="BodyText"/>
      </w:pPr>
      <w:r>
        <w:t xml:space="preserve">October 26, 2023</w:t>
      </w:r>
    </w:p>
    <w:bookmarkStart w:id="21" w:name="Xf7b0c4d10bd2125712dbc130c608e08f2eece85"/>
    <w:p>
      <w:pPr>
        <w:pStyle w:val="Heading2"/>
      </w:pPr>
      <w:r>
        <w:t xml:space="preserve">Subject: Scholarship Application for Advanced Financial Analyst Training in United States San Francisco</w:t>
      </w:r>
    </w:p>
    <w:p>
      <w:pPr>
        <w:pStyle w:val="FirstParagraph"/>
      </w:pPr>
      <w:r>
        <w:t xml:space="preserve">Dear Scholarship Committee Members,</w:t>
      </w:r>
    </w:p>
    <w:p>
      <w:pPr>
        <w:pStyle w:val="BodyText"/>
      </w:pPr>
      <w:r>
        <w:t xml:space="preserve">I am writing to express my profound enthusiasm for the Financial Leadership Foundation's scholarship opportunity, which represents a pivotal catalyst in my journey toward becoming an exceptional Financial Analyst within the dynamic ecosystem of United States San Francisco. As a dedicated student at the University of California, Berkeley's Haas School of Business pursuing a Master of Science in Financial Analytics, I have meticulously prepared myself to excel in financial analysis roles that demand both technical precision and strategic foresight. This Scholarship Application Letter outlines my qualifications, aspirations within San Francisco's premier financial landscape, and how this scholarship will empower me to contribute meaningfully to the region's economic vitality as a future Financial Analyst.</w:t>
      </w:r>
    </w:p>
    <w:p>
      <w:pPr>
        <w:pStyle w:val="BodyText"/>
      </w:pPr>
      <w:r>
        <w:t xml:space="preserve">My fascination with financial analysis began during my undergraduate studies at Stanford University, where I majored in Economics with a focus on quantitative methods. A pivotal internship at Salesforce's Finance Department in 2021 exposed me to the sophisticated modeling and data-driven decision-making required to navigate complex business environments. I developed predictive models for customer lifetime value that improved sales forecasting accuracy by 18%, demonstrating my ability to translate raw financial data into actionable business insights—a core competency for any aspiring Financial Analyst. This experience solidified my commitment to mastering the intricate interplay between financial strategy and market dynamics in one of the world's most innovative cities: San Francisco.</w:t>
      </w:r>
    </w:p>
    <w:p>
      <w:pPr>
        <w:pStyle w:val="BodyText"/>
      </w:pPr>
      <w:r>
        <w:t xml:space="preserve">The significance of pursuing a Financial Analyst career within United States San Francisco cannot be overstated. As the epicenter of West Coast finance, innovation, and venture capital, San Francisco offers unparalleled exposure to high-stakes financial environments where technology and finance converge. Home to 35% of all U.S. venture capital investments (according to CB Insights 2023), the city's unique ecosystem—where giants like Alphabet (Google) and Salesforce coexist with disruptive fintech startups—demands Financial Analysts who can interpret not just quarterly reports, but the broader narrative of market disruption. I am particularly drawn to San Francisco's emphasis on ESG (Environmental, Social, Governance) investing trends emerging from firms like BlackRock and CalPERS. My coursework in sustainable finance at UC Berkeley has equipped me with frameworks to evaluate investments through this critical lens—a skill increasingly vital for Financial Analysts operating within the city's progressive economic framework.</w:t>
      </w:r>
    </w:p>
    <w:p>
      <w:pPr>
        <w:pStyle w:val="BodyText"/>
      </w:pPr>
      <w:r>
        <w:t xml:space="preserve">To further specialize as a Financial Analyst in this competitive environment, I am committed to completing my advanced certification in CFA (Chartered Financial Analyst) program. However, the financial burden of tuition, exam fees, and specialized software access represents a significant barrier. The cost of living in San Francisco alone—where median rent for a one-bedroom apartment exceeds $3,200 monthly (Zillow 2023)—compounds this challenge for students from working-class backgrounds like mine. This Scholarship Application Letter underscores how your support would directly enable my ability to focus on mastering complex valuation techniques, machine learning applications in financial forecasting, and cross-border investment analysis—skills I will deploy immediately upon graduation within San Francisco's financial sector.</w:t>
      </w:r>
    </w:p>
    <w:p>
      <w:pPr>
        <w:pStyle w:val="BodyText"/>
      </w:pPr>
      <w:r>
        <w:t xml:space="preserve">My professional development extends beyond technical competencies. As a teaching assistant for Berkeley's "Data-Driven Financial Decisions" course, I mentor 50+ students in Excel and Python-based financial modeling—proving my ability to communicate complex analytics clearly. Additionally, I co-founded the "Bay Area Financial Innovators" student group that hosts monthly workshops with local analysts from firms like Morgan Stanley and T. Rowe Price. These initiatives reflect my dedication to building the collaborative networks essential for success as a Financial Analyst in San Francisco's tight-knit professional community. I understand that thriving in this city requires not just analytical prowess, but cultural fluency—the ability to navigate everything from tech startup culture to traditional banking protocols.</w:t>
      </w:r>
    </w:p>
    <w:p>
      <w:pPr>
        <w:pStyle w:val="BodyText"/>
      </w:pPr>
      <w:r>
        <w:t xml:space="preserve">The strategic value of investing in my education extends far beyond personal achievement. As a Financial Analyst serving the San Francisco ecosystem, I will contribute to three critical priorities: First, enhancing financial inclusion through community investment initiatives (like those championed by the SF Foundation). Second, advancing sustainable finance practices that align with California's ambitious climate goals. Third, mentoring next-generation analysts from underrepresented backgrounds—a mission I've begun through my work with the National Association of Black Accountants' San Francisco chapter. The city's economic resilience depends on cultivating diverse talent capable of interpreting financial data within its unique social context.</w:t>
      </w:r>
    </w:p>
    <w:p>
      <w:pPr>
        <w:pStyle w:val="BodyText"/>
      </w:pPr>
      <w:r>
        <w:t xml:space="preserve">Having researched your foundation's impactful history, I am deeply inspired by your 2021 initiative that placed 47 scholarship recipients in financial roles across San Francisco firms like Charles Schwab and First Republic Bank—where they collectively improved portfolio performance by an average of 15%. Your investment in talent development mirrors my own values. The $25,000 scholarship I am requesting would cover:</w:t>
      </w:r>
    </w:p>
    <w:p>
      <w:pPr>
        <w:numPr>
          <w:ilvl w:val="0"/>
          <w:numId w:val="1001"/>
        </w:numPr>
        <w:pStyle w:val="Compact"/>
      </w:pPr>
      <w:r>
        <w:t xml:space="preserve">Full CFA Level II exam registration ($1,348)</w:t>
      </w:r>
    </w:p>
    <w:p>
      <w:pPr>
        <w:numPr>
          <w:ilvl w:val="0"/>
          <w:numId w:val="1001"/>
        </w:numPr>
        <w:pStyle w:val="Compact"/>
      </w:pPr>
      <w:r>
        <w:t xml:space="preserve">Advanced Python for Finance certification ($1,995)</w:t>
      </w:r>
    </w:p>
    <w:p>
      <w:pPr>
        <w:numPr>
          <w:ilvl w:val="0"/>
          <w:numId w:val="1001"/>
        </w:numPr>
        <w:pStyle w:val="Compact"/>
      </w:pPr>
      <w:r>
        <w:t xml:space="preserve">Access to Bloomberg Terminal subscriptions (estimated $600/month × 6 months)</w:t>
      </w:r>
    </w:p>
    <w:p>
      <w:pPr>
        <w:numPr>
          <w:ilvl w:val="0"/>
          <w:numId w:val="1001"/>
        </w:numPr>
        <w:pStyle w:val="Compact"/>
      </w:pPr>
      <w:r>
        <w:t xml:space="preserve">A portion of living expenses during internship preparation</w:t>
      </w:r>
    </w:p>
    <w:p>
      <w:pPr>
        <w:pStyle w:val="FirstParagraph"/>
      </w:pPr>
      <w:r>
        <w:t xml:space="preserve">This targeted support eliminates financial barriers without compromising my academic rigor. I have already secured a part-time role as a data analyst for UC Berkeley's Center for Real Estate, demonstrating my commitment to self-sufficiency while pursuing this scholarship.</w:t>
      </w:r>
    </w:p>
    <w:p>
      <w:pPr>
        <w:pStyle w:val="BodyText"/>
      </w:pPr>
      <w:r>
        <w:t xml:space="preserve">United States San Francisco represents more than a location—it embodies the future of financial analysis where technology, ethics, and innovation intersect. I am not merely seeking employment in this city; I aim to become an integral part of its financial narrative. The Scholarship Application Letter process has reinforced my conviction that with your support, I can transform from a promising student into a Financial Analyst who elevates the standards of our profession within this transformative environment.</w:t>
      </w:r>
    </w:p>
    <w:p>
      <w:pPr>
        <w:pStyle w:val="BodyText"/>
      </w:pPr>
      <w:r>
        <w:t xml:space="preserve">Thank you for considering my application. I am eager to discuss how my strategic mindset, technical capabilities, and deep commitment to San Francisco's economic ecosystem align with your foundation's mission. I have attached my resume, academic transcripts, and three letters of recommendation from faculty who have witnessed my analytical growth firsthand. May we collaborate to shape a future where financial excellence serves the community as profoundly as it drives business success.</w:t>
      </w:r>
    </w:p>
    <w:p>
      <w:pPr>
        <w:pStyle w:val="BodyText"/>
      </w:pPr>
      <w:r>
        <w:t xml:space="preserve">Sincerely,</w:t>
      </w:r>
      <w:r>
        <w:br/>
      </w:r>
      <w:r>
        <w:br/>
      </w:r>
    </w:p>
    <w:p>
      <w:pPr>
        <w:pStyle w:val="BodyText"/>
      </w:pPr>
      <w:r>
        <w:t xml:space="preserve">Alex Morgan</w:t>
      </w:r>
    </w:p>
    <w:p>
      <w:pPr>
        <w:pStyle w:val="BodyText"/>
      </w:pPr>
      <w:r>
        <w:t xml:space="preserve">Candidate for Master of Science in Financial Analytics</w:t>
      </w:r>
      <w:r>
        <w:br/>
      </w:r>
      <w:r>
        <w:t xml:space="preserve">University of California, Berkeley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2026-07-23T23:24:22Z</dcterms:created>
  <dcterms:modified xsi:type="dcterms:W3CDTF">2026-07-23T23:24:22Z</dcterms:modified>
</cp:coreProperties>
</file>

<file path=docProps/custom.xml><?xml version="1.0" encoding="utf-8"?>
<Properties xmlns="http://schemas.openxmlformats.org/officeDocument/2006/custom-properties" xmlns:vt="http://schemas.openxmlformats.org/officeDocument/2006/docPropsVTypes"/>
</file>