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Program,</w:t>
      </w:r>
      <w:r>
        <w:t xml:space="preserve"> </w:t>
      </w:r>
      <w:r>
        <w:t xml:space="preserve">Buenos</w:t>
      </w:r>
      <w:r>
        <w:t xml:space="preserve"> </w:t>
      </w:r>
      <w:r>
        <w:t xml:space="preserve">Aires</w:t>
      </w:r>
    </w:p>
    <w:bookmarkStart w:id="20" w:name="X9c3132006e40e6997a0485955331a81609cb6cf"/>
    <w:p>
      <w:pPr>
        <w:pStyle w:val="Heading1"/>
      </w:pPr>
      <w:r>
        <w:t xml:space="preserve">Scholarship Application Letter for Firefighter Training Program in Argentina Buenos Aires</w:t>
      </w:r>
    </w:p>
    <w:p>
      <w:pPr>
        <w:pStyle w:val="FirstParagraph"/>
      </w:pPr>
      <w:r>
        <w:t xml:space="preserve">Dear Scholarship Selection Committee of the Buenos Aires Municipal Fire Department and National Emergency Services Academy,</w:t>
      </w:r>
    </w:p>
    <w:p>
      <w:pPr>
        <w:pStyle w:val="BodyText"/>
      </w:pPr>
      <w:r>
        <w:t xml:space="preserve">As a dedicated resident of Argentina Buenos Aires with deep roots in our vibrant neighborhoods and unwavering commitment to public safety, I am writing with profound enthusiasm to apply for the Firefighter Training Scholarship Program. This Scholarship Application Letter represents not merely an academic pursuit, but a lifelong promise to serve the diverse communities of Argentina Buenos Aires as a skilled and compassionate firefighter. Having witnessed firsthand the courage of our city's Bomberos de la Ciudad during critical emergencies—from rescuing residents from fires in La Boca’s historic tenements to supporting flood response in Villa Crespo—I have resolved to dedicate my life to this noble profession.</w:t>
      </w:r>
    </w:p>
    <w:p>
      <w:pPr>
        <w:pStyle w:val="BodyText"/>
      </w:pPr>
      <w:r>
        <w:t xml:space="preserve">My journey toward becoming a Firefighter began long before formal training. Growing up near Plaza de Mayo, I observed the Bomberos de la Ciudad respond with remarkable speed and precision during the 2023 warehouse fire in Puerto Madero, saving both lives and iconic cultural assets. This experience crystallized my purpose: to protect not just property, but the irreplaceable soul of Buenos Aires. My academic path reflects this commitment—I graduated with honors in Emergency Management from Universidad Tecnológica Nacional (UTN) in Buenos Aires, where I specialized in urban fire dynamics and crisis communication. My thesis, "Fire Response Strategies for Historic Urban Centers: Lessons from Buenos Aires’ Heritage Districts," was directly informed by field research at the National Library of Argentina and the Teatro Colón. This work earned recognition from the Municipal Directorate of Civil Protection for its practical insights into adapting firefighting protocols to our city’s unique architectural tapestry.</w:t>
      </w:r>
    </w:p>
    <w:p>
      <w:pPr>
        <w:pStyle w:val="BodyText"/>
      </w:pPr>
      <w:r>
        <w:t xml:space="preserve">What sets this Scholarship Application Letter apart is my profound understanding of Buenos Aires’ specific challenges. Unlike many global metropolises, our city combines 19th-century cobblestone streets with modern skyscrapers, dense immigrant neighborhoods like Villa Lugano, and culturally sensitive sites such as the Recoleta Cemetery. A Firefighter must navigate all these realities—requiring not only technical expertise but deep cultural intelligence. I have volunteered for two years with the Comisión de Protección Civil de Buenos Aires, assisting during heatwaves in marginalized communities where access to emergency services is limited. These experiences taught me that effective firefighting in Argentina Buenos Aires demands empathy as much as skill: understanding that a family’s refusal to evacuate may stem from distrust of authorities, or that cultural practices in San Telmo necessitate community-led evacuation plans. My volunteer work included translating critical safety information into Spanish-Portuguese for the large Brazilian immigrant population, a skill vital for cohesive emergency response in our multicultural city.</w:t>
      </w:r>
    </w:p>
    <w:p>
      <w:pPr>
        <w:pStyle w:val="BodyText"/>
      </w:pPr>
      <w:r>
        <w:t xml:space="preserve">This scholarship is not merely financial assistance; it is an investment in Buenos Aires’ future security. The Firefighter Training Program I seek—offered through the National Academy of Emergency Services (ANSE) under Argentina’s Ministry of Interior—is the only nationally accredited course integrating advanced firefighting techniques with urban sociology, precisely aligning with Buenos Aires’ needs. The curriculum includes specialized modules on:</w:t>
      </w:r>
    </w:p>
    <w:p>
      <w:pPr>
        <w:numPr>
          <w:ilvl w:val="0"/>
          <w:numId w:val="1001"/>
        </w:numPr>
        <w:pStyle w:val="Compact"/>
      </w:pPr>
      <w:r>
        <w:t xml:space="preserve">Fire behavior in historic wooden structures (critical for neighborhoods like La Boca)</w:t>
      </w:r>
    </w:p>
    <w:p>
      <w:pPr>
        <w:numPr>
          <w:ilvl w:val="0"/>
          <w:numId w:val="1001"/>
        </w:numPr>
        <w:pStyle w:val="Compact"/>
      </w:pPr>
      <w:r>
        <w:t xml:space="preserve">High-rise rescue operations in Buenos Aires’ 200+ skyscrapers</w:t>
      </w:r>
    </w:p>
    <w:p>
      <w:pPr>
        <w:numPr>
          <w:ilvl w:val="0"/>
          <w:numId w:val="1001"/>
        </w:numPr>
        <w:pStyle w:val="Compact"/>
      </w:pPr>
      <w:r>
        <w:t xml:space="preserve">Crisis management during major events (e.g., Carnival, football matches at La Bombonera)</w:t>
      </w:r>
    </w:p>
    <w:p>
      <w:pPr>
        <w:numPr>
          <w:ilvl w:val="0"/>
          <w:numId w:val="1001"/>
        </w:numPr>
        <w:pStyle w:val="Compact"/>
      </w:pPr>
      <w:r>
        <w:t xml:space="preserve">Environmental response to river floods impacting the Río de la Plata basin</w:t>
      </w:r>
    </w:p>
    <w:p>
      <w:pPr>
        <w:pStyle w:val="FirstParagraph"/>
      </w:pPr>
      <w:r>
        <w:t xml:space="preserve">These components are indispensable for addressing Buenos Aires’ unique risks, which demand fire service professionals who understand both engineering and community dynamics. Without this scholarship, I would face prohibitive costs that would delay my service to our city—a luxury we cannot afford given the increasing frequency of urban fires in our aging infrastructure.</w:t>
      </w:r>
    </w:p>
    <w:p>
      <w:pPr>
        <w:pStyle w:val="BodyText"/>
      </w:pPr>
      <w:r>
        <w:t xml:space="preserve">My long-term vision extends beyond individual heroism to systemic improvement. As a trained Firefighter in Argentina Buenos Aires, I aim to develop neighborhood-specific safety initiatives, such as creating multilingual emergency kits for immigrant communities and collaborating with local schools on fire prevention workshops. I am particularly inspired by the "Bomberos en la Escuela" program currently piloted in Palermo, which has reduced residential fires by 22% in participating zones. With this scholarship, I will bring back these innovative practices to my community of Villa Devoto, where recent studies show a 15% gap in fire safety literacy. Furthermore, I commit to mentoring future firefighters from underrepresented backgrounds—a priority reflected in the National Fire Service’s diversity goals for Buenos Aires.</w:t>
      </w:r>
    </w:p>
    <w:p>
      <w:pPr>
        <w:pStyle w:val="BodyText"/>
      </w:pPr>
      <w:r>
        <w:t xml:space="preserve">The cost of this training is substantial: approximately $12,000 USD for tuition, specialized equipment (including thermal imaging gear critical for Buenos Aires’ smoke-filled corridors), and field simulations. This scholarship would alleviate the financial burden that currently prevents me from enrolling. I have already secured a letter of support from my local Bomberos de la Ciudad station commander, who vouches for my dedication: "Alejandro possesses the calm judgment and physical resilience essential for our city’s firefighters, and his community ties make him uniquely suited to bridge trust gaps in vulnerable areas." This endorsement underscores that my application is not just about personal ambition, but about filling a critical need within Argentina Buenos Aires’ emergency services.</w:t>
      </w:r>
    </w:p>
    <w:p>
      <w:pPr>
        <w:pStyle w:val="BodyText"/>
      </w:pPr>
      <w:r>
        <w:t xml:space="preserve">Argentina Buenos Aires is more than a location—it is a living tapestry of resilience where every street corner tells a story of community survival. To serve as its Firefighter means honoring that legacy: responding to the call in Villa Crespo at 3 AM, standing guard over the Obelisco during protests, or preserving the history within San Telmo’s walls. This Scholarship Application Letter is my pledge to become part of that continuum—a guardian who understands that protecting Buenos Aires requires technical mastery fused with an intimate love for its people and places.</w:t>
      </w:r>
    </w:p>
    <w:p>
      <w:pPr>
        <w:pStyle w:val="BodyText"/>
      </w:pPr>
      <w:r>
        <w:t xml:space="preserve">I am prepared to begin training immediately upon scholarship approval and will commit 100% of my dedication to mastering the skills needed for our city’s safety. Thank you for considering my application. I welcome the opportunity to discuss how my vision aligns with your mission at a personal interview at your earliest convenience.</w:t>
      </w:r>
    </w:p>
    <w:p>
      <w:pPr>
        <w:pStyle w:val="BodyText"/>
      </w:pPr>
      <w:r>
        <w:t xml:space="preserve">Sincerely,</w:t>
      </w:r>
    </w:p>
    <w:p>
      <w:pPr>
        <w:pStyle w:val="BodyText"/>
      </w:pPr>
      <w:r>
        <w:t xml:space="preserve">Alejandro Martínez</w:t>
      </w:r>
    </w:p>
    <w:p>
      <w:pPr>
        <w:pStyle w:val="BodyText"/>
      </w:pPr>
      <w:r>
        <w:t xml:space="preserve">Calle Reconquista 1450, Buenos Aires, Argentina</w:t>
      </w:r>
    </w:p>
    <w:p>
      <w:pPr>
        <w:pStyle w:val="BodyText"/>
      </w:pPr>
      <w:r>
        <w:t xml:space="preserve">alejandro.martinez@buenosaires.gov.ar | +54 9 11 3876-5420</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Program, Buenos Aires</dc:title>
  <dc:creator/>
  <dc:language>en</dc:language>
  <cp:keywords/>
  <dcterms:created xsi:type="dcterms:W3CDTF">2026-07-23T08:33:27Z</dcterms:created>
  <dcterms:modified xsi:type="dcterms:W3CDTF">2026-07-23T08:33:27Z</dcterms:modified>
</cp:coreProperties>
</file>

<file path=docProps/custom.xml><?xml version="1.0" encoding="utf-8"?>
<Properties xmlns="http://schemas.openxmlformats.org/officeDocument/2006/custom-properties" xmlns:vt="http://schemas.openxmlformats.org/officeDocument/2006/docPropsVTypes"/>
</file>