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Firefighter</w:t>
      </w:r>
      <w:r>
        <w:t xml:space="preserve"> </w:t>
      </w:r>
      <w:r>
        <w:t xml:space="preserve">Training</w:t>
      </w:r>
      <w:r>
        <w:t xml:space="preserve"> </w:t>
      </w:r>
      <w:r>
        <w:t xml:space="preserve">in</w:t>
      </w:r>
      <w:r>
        <w:t xml:space="preserve"> </w:t>
      </w:r>
      <w:r>
        <w:t xml:space="preserve">France</w:t>
      </w:r>
      <w:r>
        <w:t xml:space="preserve"> </w:t>
      </w:r>
      <w:r>
        <w:t xml:space="preserve">Marseille</w:t>
      </w:r>
    </w:p>
    <w:bookmarkStart w:id="20" w:name="X8ee23c1de30c90b0b62b343385c1a53c692fe73"/>
    <w:p>
      <w:pPr>
        <w:pStyle w:val="Heading1"/>
      </w:pPr>
      <w:r>
        <w:t xml:space="preserve">Scholarship Application Letter: Pursuing Firefighter Excellence at the Institute of Fire and Emergency Services (IFMS) in France Marseille</w:t>
      </w:r>
    </w:p>
    <w:p>
      <w:pPr>
        <w:pStyle w:val="FirstParagraph"/>
      </w:pPr>
      <w:r>
        <w:t xml:space="preserve">Dear Scholarship Committee of the Institute of Fire and Emergency Services (IFMS),</w:t>
      </w:r>
      <w:r>
        <w:br/>
      </w:r>
      <w:r>
        <w:t xml:space="preserve">Marseille, France</w:t>
      </w:r>
    </w:p>
    <w:p>
      <w:pPr>
        <w:pStyle w:val="BodyText"/>
      </w:pPr>
      <w:r>
        <w:t xml:space="preserve">I am writing this Scholarship Application Letter with profound enthusiasm to formally apply for the prestigious Advanced Firefighter Training Scholarship at the Institute of Fire and Emergency Services (IFMS) in France Marseille. As a dedicated emergency services professional with three years of frontline volunteer experience across diverse urban and coastal environments, I have resolved to pursue formal, advanced training in Marseille—a city uniquely positioned as both a vibrant Mediterranean hub and a dynamic testing ground for modern firefighting innovation. My unwavering commitment to protecting communities, combined with a deep admiration for the specialized challenges faced by Firefighter personnel within the unique context of France Marseille, compels me to seek this opportunity.</w:t>
      </w:r>
    </w:p>
    <w:p>
      <w:pPr>
        <w:pStyle w:val="BodyText"/>
      </w:pPr>
      <w:r>
        <w:t xml:space="preserve">Marseille is not merely my chosen location for training; it represents a critical laboratory for developing tomorrow's emergency response capabilities. The city’s geographical and demographic complexity—spanning its historic Vieux-Port district with labyrinthine alleyways, the sprawling industrial zones along the Rhône River, and its proximity to fire-prone Mediterranean landscapes like Calanques National Park—demands firefighters who are not only technically proficient but also culturally attuned and adaptable. Having spent significant time volunteering with local emergency response units in my home country during coastal wildfire seasons, I witnessed firsthand how environmental specificity directly impacts tactical execution. In France Marseille, the confluence of dense urban fabric, high population density (over 1.6 million residents), seasonal tourism surges, and climate-related fire risks creates a training environment that is exceptionally demanding and instructive for any aspiring Firefighter. This unique ecosystem is precisely why I am driven to seek advanced education at the IFMS—the premier institution within France Marseille dedicated to shaping elite emergency responders.</w:t>
      </w:r>
    </w:p>
    <w:p>
      <w:pPr>
        <w:pStyle w:val="BodyText"/>
      </w:pPr>
      <w:r>
        <w:t xml:space="preserve">My professional journey has been deliberately focused on preparing for this specific challenge. As a Volunteer Emergency Medical Technician (VEMT) with the Marseille-based association "Sauveteurs de la Côte" for two years, I actively participated in over 120 urban search-and-rescue operations and coastal fire response drills. During the intense summer of 2023, when wildfires threatened the nearby Calanques region, I assisted in evacuation coordination for vulnerable populations near the old port—a mission requiring nuanced communication across language barriers (Marseille's multicultural population includes significant North African and Eastern European communities) and rapid adaptation to unstable terrain. This experience crystallized my understanding: effective firefighting in France Marseille transcends technical skill; it requires deep community engagement, cultural intelligence, and an intimate knowledge of the city’s specific vulnerabilities. The IFMS program is renowned for its integration of these essential elements within its curriculum—especially through specialized modules on urban fire dynamics, maritime emergency response (vital given Marseille's status as France's largest port), and intercultural communication in crisis management—all taught by seasoned professionals who understand the realities faced by Firefighter units in this city.</w:t>
      </w:r>
    </w:p>
    <w:p>
      <w:pPr>
        <w:pStyle w:val="BodyText"/>
      </w:pPr>
      <w:r>
        <w:t xml:space="preserve">My academic background includes a Bachelor of Science in Emergency Management, with a focus on disaster risk reduction strategies applicable to Mediterranean urban environments. I achieved top marks (92%) in courses like "Advanced Fire Behavior Modeling" and "Human Factors in High-Stress Environments," directly relevant to the advanced training offered at IFMS. However, I recognize that true mastery as a Firefighter comes from immersive, context-specific application—a principle deeply embedded in the IFMS philosophy. I am particularly eager to engage with the Institute's cutting-edge simulation center, which replicates Marseille's historic districts and port infrastructure for realistic scenario training. The opportunity to learn under instructors who have responded to complex incidents like the 2018 Vieux-Port warehouse fire or recent industrial accidents in the Fos-sur-Mer complex is unmatched. This Scholarship Application Letter is not merely a request for financial aid; it is a declaration of my commitment to becoming an asset within Marseille's firefighting community, equipped with the precise knowledge required to address its unique challenges.</w:t>
      </w:r>
    </w:p>
    <w:p>
      <w:pPr>
        <w:pStyle w:val="BodyText"/>
      </w:pPr>
      <w:r>
        <w:t xml:space="preserve">Financial considerations are significant, as advancing my training requires substantial investment in specialized equipment, advanced simulators access, and extended on-site residency. My current employer supports my application but cannot cover the full cost of this intensive program. A scholarship from IFMS would be transformative—it would alleviate the burden of fees associated with the Advanced Firefighter Certification Program (AFCP), allowing me to fully immerse in practical training without financial distraction. More importantly, it signals recognition that my background and dedication align perfectly with IFMS's mission to cultivate firefighters capable of meeting Marseille’s specific needs. I have researched extensively and confirmed that this scholarship directly supports the Institute’s strategic goal of developing a new generation of Firefighter professionals trained for the intricate demands of major French port cities.</w:t>
      </w:r>
    </w:p>
    <w:p>
      <w:pPr>
        <w:pStyle w:val="BodyText"/>
      </w:pPr>
      <w:r>
        <w:t xml:space="preserve">My long-term vision is clear: upon completing this advanced training, I will join the Marseille Fire Brigade (SDIS 13), contributing immediately to operations in high-risk zones like the city center or industrial parks. I aim to develop localized protocols for responding to fires involving modern materials common in Marseille’s construction and port logistics. Furthermore, I aspire to collaborate with IFMS as a future instructor, sharing insights gained from my unique background (including cross-cultural emergency response experience) to strengthen the program itself—ensuring it continues producing Firefighter personnel who are not only skilled but also deeply connected to the spirit and demands of France Marseille.</w:t>
      </w:r>
    </w:p>
    <w:p>
      <w:pPr>
        <w:pStyle w:val="BodyText"/>
      </w:pPr>
      <w:r>
        <w:t xml:space="preserve">I am confident that my practical experience, academic preparation, and unwavering dedication to community safety align perfectly with IFMS’s values and Marseille's urgent needs. I have attached all required documents: proof of volunteer work with "Sauveteurs de la Côte," academic transcripts highlighting relevant coursework, a detailed training budget breakdown, and letters of recommendation from two senior emergency services officers familiar with my work in complex urban settings. I respectfully request the opportunity to demonstrate how this Scholarship Application Letter reflects my readiness to become an exemplary Firefighter for France Marseille’s future.</w:t>
      </w:r>
    </w:p>
    <w:p>
      <w:pPr>
        <w:pStyle w:val="BodyText"/>
      </w:pPr>
      <w:r>
        <w:t xml:space="preserve">Thank you for considering my application. I am eager to discuss how my skills and vision can contribute meaningfully to the IFMS community and, ultimately, enhance the safety of Marseille's diverse population.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Firefighter Training in France Marseille</dc:title>
  <dc:creator/>
  <dc:language>en</dc:language>
  <cp:keywords/>
  <dcterms:created xsi:type="dcterms:W3CDTF">2026-07-24T01:13:29Z</dcterms:created>
  <dcterms:modified xsi:type="dcterms:W3CDTF">2026-07-24T01:13:29Z</dcterms:modified>
</cp:coreProperties>
</file>

<file path=docProps/custom.xml><?xml version="1.0" encoding="utf-8"?>
<Properties xmlns="http://schemas.openxmlformats.org/officeDocument/2006/custom-properties" xmlns:vt="http://schemas.openxmlformats.org/officeDocument/2006/docPropsVTypes"/>
</file>