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Advanced Firefighter Training Program</w:t>
      </w:r>
      <w:r>
        <w:br/>
      </w:r>
      <w:r>
        <w:t xml:space="preserve">Provided by the Mexico City Metropolitan Fire Department</w:t>
      </w:r>
    </w:p>
    <w:bookmarkEnd w:id="20"/>
    <w:p>
      <w:pPr>
        <w:pStyle w:val="BodyText"/>
      </w:pPr>
      <w:r>
        <w:t xml:space="preserve">October 26, 2023</w:t>
      </w:r>
    </w:p>
    <w:p>
      <w:pPr>
        <w:pStyle w:val="BodyText"/>
      </w:pPr>
      <w:r>
        <w:t xml:space="preserve">Scholarship Committee</w:t>
      </w:r>
      <w:r>
        <w:br/>
      </w:r>
      <w:r>
        <w:t xml:space="preserve">Mexico City Metropolitan Fire Department</w:t>
      </w:r>
      <w:r>
        <w:br/>
      </w:r>
      <w:r>
        <w:t xml:space="preserve">Av. Paseo de la Reforma No. 498</w:t>
      </w:r>
      <w:r>
        <w:br/>
      </w:r>
      <w:r>
        <w:t xml:space="preserve">Colonia Juárez, Cuauhtémoc</w:t>
      </w:r>
      <w:r>
        <w:br/>
      </w:r>
      <w:r>
        <w:t xml:space="preserve">México, D.F., C.P. 06600</w:t>
      </w:r>
    </w:p>
    <w:p>
      <w:pPr>
        <w:pStyle w:val="BodyText"/>
      </w:pPr>
      <w:r>
        <w:t xml:space="preserve">Dear Esteemed Members of the Scholarship Committee,</w:t>
      </w:r>
    </w:p>
    <w:p>
      <w:pPr>
        <w:pStyle w:val="BodyText"/>
      </w:pPr>
      <w:r>
        <w:t xml:space="preserve">It is with profound respect for our city's emergency services and an unwavering commitment to public safety that I submit this</w:t>
      </w:r>
      <w:r>
        <w:t xml:space="preserve"> </w:t>
      </w:r>
      <w:r>
        <w:rPr>
          <w:bCs/>
          <w:b/>
        </w:rPr>
        <w:t xml:space="preserve">Scholarship Application Letter</w:t>
      </w:r>
      <w:r>
        <w:t xml:space="preserve"> </w:t>
      </w:r>
      <w:r>
        <w:t xml:space="preserve">for the Advanced Firefighter Training Program. As a dedicated</w:t>
      </w:r>
      <w:r>
        <w:t xml:space="preserve"> </w:t>
      </w:r>
      <w:r>
        <w:rPr>
          <w:bCs/>
          <w:b/>
        </w:rPr>
        <w:t xml:space="preserve">Firefighter</w:t>
      </w:r>
      <w:r>
        <w:t xml:space="preserve"> </w:t>
      </w:r>
      <w:r>
        <w:t xml:space="preserve">serving in the vibrant, high-stakes environment of</w:t>
      </w:r>
      <w:r>
        <w:t xml:space="preserve"> </w:t>
      </w:r>
      <w:r>
        <w:rPr>
          <w:bCs/>
          <w:b/>
        </w:rPr>
        <w:t xml:space="preserve">Mexico Mexico City</w:t>
      </w:r>
      <w:r>
        <w:t xml:space="preserve">, I have witnessed firsthand how specialized training directly impacts life-saving outcomes in our densely populated metropolis. This scholarship represents not merely an educational opportunity, but a critical investment in strengthening the very fabric of urban resilience for 21 million residents who depend on our service daily.</w:t>
      </w:r>
    </w:p>
    <w:p>
      <w:pPr>
        <w:pStyle w:val="BodyText"/>
      </w:pPr>
      <w:r>
        <w:t xml:space="preserve">My journey as a</w:t>
      </w:r>
      <w:r>
        <w:t xml:space="preserve"> </w:t>
      </w:r>
      <w:r>
        <w:rPr>
          <w:bCs/>
          <w:b/>
        </w:rPr>
        <w:t xml:space="preserve">Firefighter</w:t>
      </w:r>
      <w:r>
        <w:t xml:space="preserve"> </w:t>
      </w:r>
      <w:r>
        <w:t xml:space="preserve">began in 2018 when I joined the Mexico City Fire Department (SSPC), responding to emergencies across neighborhoods from the historic center to sprawling colonias like Iztapalapa and Tlalpan. In this unique urban ecosystem—where colonial architecture coexists with modern skyscrapers, and seismic activity compounds fire risks—I have handled over 2,800 incidents including high-rise rescues, underground metro fires, chemical spills in industrial zones like Coacalco, and catastrophic blazes during the annual rainy season. Each call has reinforced my understanding that Mexico City’s complex terrain demands more than basic training; it requires specialists equipped with cutting-edge tactical knowledge to navigate narrow streets, dense populations, and infrastructure vulnerabilities.</w:t>
      </w:r>
    </w:p>
    <w:p>
      <w:pPr>
        <w:pStyle w:val="BodyText"/>
      </w:pPr>
      <w:r>
        <w:t xml:space="preserve">For instance, during the 2021 fire at the historic Teatro de la Ciudad in downtown Mexico City—where thick smoke choked narrow alleys—I realized our current protocols lacked advanced techniques for high-rise ventilation in non-standard structures. Similarly, fires in informal settlements like those near San Juan Ixhuatepec require culturally sensitive evacuation strategies that traditional training rarely covers. These experiences crystallized my need for specialized education: the Advanced Firefighter Training Program’s focus on urban fire dynamics, hazardous materials response, and community trauma intervention would directly address critical gaps in our service delivery across</w:t>
      </w:r>
      <w:r>
        <w:t xml:space="preserve"> </w:t>
      </w:r>
      <w:r>
        <w:rPr>
          <w:bCs/>
          <w:b/>
        </w:rPr>
        <w:t xml:space="preserve">Mexico Mexico City</w:t>
      </w:r>
      <w:r>
        <w:t xml:space="preserve">.</w:t>
      </w:r>
    </w:p>
    <w:p>
      <w:pPr>
        <w:pStyle w:val="BodyText"/>
      </w:pPr>
      <w:r>
        <w:t xml:space="preserve">Financial constraints have long prevented me from pursuing advanced certifications. While I earn a modest salary as a Firefighter, supporting my elderly parents and younger siblings in Nezahualcóyotl—a municipality adjacent to Mexico City—means my resources are stretched thin. The cost of specialized training (approximately 80,000 MXN) exceeds my annual savings, and I cannot afford to take unpaid leave for extended coursework. This scholarship would relieve that burden while allowing me to complete training without compromising household stability or emergency readiness. Crucially, it represents an opportunity to return to service with enhanced capabilities—specifically in the areas of structural fire behavior analysis and crowd management during large-scale emergencies like the 2017 earthquake aftershocks.</w:t>
      </w:r>
    </w:p>
    <w:p>
      <w:pPr>
        <w:pStyle w:val="BodyText"/>
      </w:pPr>
      <w:r>
        <w:t xml:space="preserve">The impact of this education extends beyond personal advancement. Mexico City’s population density (5,800 people/km²) creates unique fire propagation challenges absent in smaller municipalities. With the city’s infrastructure aging and climate change increasing wildfire risks in adjacent forested areas like El Chico, our department must evolve rapidly. As a Firefighter embedded in this ecosystem, I will apply these skills immediately: developing new protocols for historic building evacuations, training community emergency response teams (CERTs) in vulnerable zones, and collaborating with the National Civil Protection System on cross-agency drills. My goal is to become a regional trainer within Mexico City’s Fire Department, ensuring that every crew member benefits from advanced knowledge we gain through this program.</w:t>
      </w:r>
    </w:p>
    <w:p>
      <w:pPr>
        <w:pStyle w:val="BodyText"/>
      </w:pPr>
      <w:r>
        <w:t xml:space="preserve">What sets this scholarship apart for me is its focus on practical, Mexico City-specific challenges. Unlike generic firefighter courses, the program’s curriculum includes case studies on our city’s unique hazards: managing fires in the Zócalo (main square) during major festivals, responding to electrical grid failures in high-rises like Torre Mayor during storms, and preventing casualties in markets with flammable goods (such as Mercado de San Juan). I am particularly eager to learn about the department’s innovative use of AI-driven thermal imaging for smoke-filled structures—a technology we are piloting across 15 stations but lack trained operators for. This is not theoretical education; it is a direct response to the emergencies we face daily in Mexico City.</w:t>
      </w:r>
    </w:p>
    <w:p>
      <w:pPr>
        <w:pStyle w:val="BodyText"/>
      </w:pPr>
      <w:r>
        <w:t xml:space="preserve">My commitment to our city’s safety has been recognized through commendations like the "Valor en el Servicio Público" award (2022) for leading a team that rescued 17 residents from a collapsing apartment building in Coyoacán. However, I believe true excellence requires continuous growth. This scholarship would allow me to transform that recognition into systematic expertise—ensuring my future actions save more lives, reduce response times by 30% as projected in the program’s pilot data, and ultimately contribute to Mexico City’s goal of a 25% reduction in fire-related fatalities by 2030.</w:t>
      </w:r>
    </w:p>
    <w:p>
      <w:pPr>
        <w:pStyle w:val="BodyText"/>
      </w:pPr>
      <w:r>
        <w:t xml:space="preserve">As I reflect on the countless families we’ve helped—like the elderly couple saved from a kitchen fire in Roma Norte last year—I am reminded that firefighting is not just a profession, but an oath to Mexico City’s most vulnerable. This Scholarship Application Letter is my formal pledge to honor that oath through excellence. The Advanced Firefighter Training Program represents the bridge between my current service and transformative impact. I have attached supporting documents: my training certifications, performance evaluations from 2021-2023, letters of recommendation from Captain Elena Morales (Station 45), and proof of financial need.</w:t>
      </w:r>
    </w:p>
    <w:p>
      <w:pPr>
        <w:pStyle w:val="BodyText"/>
      </w:pPr>
      <w:r>
        <w:t xml:space="preserve">In closing, I implore you to consider how this investment in my development will ripple through Mexico City’s emergency response network. A single trained Firefighter can elevate an entire unit’s capability; imagine the collective impact across all 78 stations of the Mexico City Fire Department. This scholarship is not merely for me—it is for the children playing near our firehouses, the elderly residents relying on our speed, and every citizen who breathes easier knowing a highly skilled</w:t>
      </w:r>
      <w:r>
        <w:t xml:space="preserve"> </w:t>
      </w:r>
      <w:r>
        <w:rPr>
          <w:bCs/>
          <w:b/>
        </w:rPr>
        <w:t xml:space="preserve">Firefighter</w:t>
      </w:r>
      <w:r>
        <w:t xml:space="preserve"> </w:t>
      </w:r>
      <w:r>
        <w:t xml:space="preserve">stands ready in</w:t>
      </w:r>
      <w:r>
        <w:t xml:space="preserve"> </w:t>
      </w:r>
      <w:r>
        <w:rPr>
          <w:bCs/>
          <w:b/>
        </w:rPr>
        <w:t xml:space="preserve">Mexico Mexico City</w:t>
      </w:r>
      <w:r>
        <w:t xml:space="preserve">.</w:t>
      </w:r>
    </w:p>
    <w:p>
      <w:pPr>
        <w:pStyle w:val="BodyText"/>
      </w:pPr>
      <w:r>
        <w:t xml:space="preserve">With deepest gratitude and unwavering dedication,</w:t>
      </w:r>
    </w:p>
    <w:p>
      <w:pPr>
        <w:pStyle w:val="BodyText"/>
      </w:pPr>
      <w:r>
        <w:t xml:space="preserve">Carlos Martínez García</w:t>
      </w:r>
    </w:p>
    <w:p>
      <w:pPr>
        <w:pStyle w:val="BodyText"/>
      </w:pPr>
      <w:r>
        <w:t xml:space="preserve">Firefighter Grade II | Mexico City Metropolitan Fire Department</w:t>
      </w:r>
    </w:p>
    <w:p>
      <w:pPr>
        <w:pStyle w:val="BodyText"/>
      </w:pPr>
      <w:r>
        <w:t xml:space="preserve">Station #42 (Colonia Roma, Mexico City)</w:t>
      </w:r>
    </w:p>
    <w:p>
      <w:pPr>
        <w:pStyle w:val="BodyText"/>
      </w:pPr>
      <w:r>
        <w:t xml:space="preserve">Email: carlos.martinez@ssp.cdmx.gob.mx | Phone: +52 55 1234 5678</w:t>
      </w:r>
    </w:p>
    <w:p>
      <w:pPr>
        <w:pStyle w:val="BodyText"/>
      </w:pPr>
      <w:r>
        <w:t xml:space="preserve">Word Count: 872 | Document Prepared for Scholarship Application Letter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dc:title>
  <dc:creator/>
  <dc:language>en</dc:language>
  <cp:keywords/>
  <dcterms:created xsi:type="dcterms:W3CDTF">2026-07-23T18:15:15Z</dcterms:created>
  <dcterms:modified xsi:type="dcterms:W3CDTF">2026-07-23T18:15:15Z</dcterms:modified>
</cp:coreProperties>
</file>

<file path=docProps/custom.xml><?xml version="1.0" encoding="utf-8"?>
<Properties xmlns="http://schemas.openxmlformats.org/officeDocument/2006/custom-properties" xmlns:vt="http://schemas.openxmlformats.org/officeDocument/2006/docPropsVTypes"/>
</file>