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Program,</w:t>
      </w:r>
      <w:r>
        <w:t xml:space="preserve"> </w:t>
      </w:r>
      <w:r>
        <w:t xml:space="preserve">Madrid</w:t>
      </w:r>
      <w:r>
        <w:t xml:space="preserve"> </w:t>
      </w:r>
      <w:r>
        <w:t xml:space="preserve">Spain</w:t>
      </w:r>
    </w:p>
    <w:bookmarkStart w:id="20" w:name="Xe1e4be67bf1d596db0866a65e05dbde216b8324"/>
    <w:p>
      <w:pPr>
        <w:pStyle w:val="Heading1"/>
      </w:pPr>
      <w:r>
        <w:t xml:space="preserve">Scholarship Application Letter: Firefighter Training Program at Madrid's Emergency Services Academy</w:t>
      </w:r>
    </w:p>
    <w:p>
      <w:pPr>
        <w:pStyle w:val="FirstParagraph"/>
      </w:pPr>
      <w:r>
        <w:t xml:space="preserve">Dear Scholarship Committee of the Madrid City Council and the Spanish National Fire Service,</w:t>
      </w:r>
    </w:p>
    <w:p>
      <w:pPr>
        <w:pStyle w:val="BodyText"/>
      </w:pPr>
      <w:r>
        <w:t xml:space="preserve">It is with profound dedication to public service and unwavering commitment to protecting lives that I formally submit this Scholarship Application Letter for full financial support toward the intensive Firefighter Training Program at Madrid's prestigious Emergency Services Academy. As a native resident of Spain Madrid, deeply embedded in the cultural fabric and urgent needs of our vibrant capital city, I have dedicated myself to pursuing a career where my skills can directly safeguard the communities that shaped me. This scholarship represents not merely financial assistance, but an essential investment in my ability to become one of the most competent and compassionate Firefighters serving Spain Madrid today and tomorrow.</w:t>
      </w:r>
    </w:p>
    <w:p>
      <w:pPr>
        <w:pStyle w:val="BodyText"/>
      </w:pPr>
      <w:r>
        <w:t xml:space="preserve">The decision to pursue a career as a Firefighter is rooted in both personal conviction and an acute awareness of the specific demands facing urban emergency response systems like those operating across Spain Madrid. Witnessing firsthand the courage displayed by Madrid's professional fire crews during the 2023 heatwave emergencies, where extreme temperatures tested our city's infrastructure and vulnerable populations, ignited a deep-seated resolve within me. The unique challenges of Madrid—a sprawling metropolis combining historic architecture with modern high-rises, dense neighborhoods requiring rapid intervention in narrow streets, and proximity to seasonal wildfire risks in the surrounding mountains—demand firefighters who understand both the technical rigor of modern rescue operations and the cultural sensitivity required when serving diverse communities. Madrid’s Fire Service (Bomberos de Madrid) is renowned for its excellence within Spain, yet it faces constant pressure to maintain high standards while adapting to evolving urban threats. I am eager not only to contribute but to elevate this vital service through rigorous, specialized training that I can only access with the support of this scholarship.</w:t>
      </w:r>
    </w:p>
    <w:p>
      <w:pPr>
        <w:pStyle w:val="BodyText"/>
      </w:pPr>
      <w:r>
        <w:t xml:space="preserve">My academic journey has consistently prepared me for the physical, mental, and technical demands of becoming a Firefighter in Spain Madrid. I hold a Bachelor’s Degree in Emergency Management from the Universidad Complutense de Madrid, where my thesis focused on "Optimizing Urban Response Times for High-Rise Emergencies in Madrid City Center," incorporating data analysis of real incidents managed by Bomberos de Madrid. This research required extensive collaboration with local emergency dispatch centers and highlighted critical gaps I am determined to address through advanced training. Furthermore, I have completed certified courses in Advanced First Aid (certified by the Spanish Red Cross), CPR, and Basic Technical Rescue Operations. Beyond formal education, I have volunteered extensively with Madrid’s volunteer fire brigade (Bomberos Voluntarios de Madrid) for over two years, participating in community safety workshops across disadvantaged neighborhoods like Villaverde and Usera. These experiences taught me the profound responsibility inherent in this role: every life saved is deeply connected to the well-being of Spain Madrid as a whole. The physical endurance required—running up multiple flights of stairs with full gear, performing extrications under pressure, or enduring long shifts in extreme heat—is a daily reality I have already begun to prepare for through disciplined personal training regimens focused on cardiovascular fitness and strength conditioning.</w:t>
      </w:r>
    </w:p>
    <w:p>
      <w:pPr>
        <w:pStyle w:val="BodyText"/>
      </w:pPr>
      <w:r>
        <w:t xml:space="preserve">Financial barriers remain the most significant obstacle to my immediate enrollment in the full-time Firefighter Training Program at Madrid’s Emergency Services Academy. While my family provides strong moral support, we are a working-class household facing rising costs exacerbated by Spain’s current economic climate. The comprehensive cost of tuition, specialized safety equipment (including thermal imaging cameras, breathing apparatus certifications), and mandatory training materials exceeds our capacity without substantial assistance. A scholarship would liberate me from the necessity of taking on extensive part-time work that would compromise my ability to dedicate 100% of my focus to this critical training phase. My academic record, volunteer dedication, and clear vision for serving Madrid demand this investment; I am not merely seeking a job but a vocation dedicated entirely to enhancing public safety in Spain Madrid.</w:t>
      </w:r>
    </w:p>
    <w:p>
      <w:pPr>
        <w:pStyle w:val="BodyText"/>
      </w:pPr>
      <w:r>
        <w:t xml:space="preserve">My ultimate goal is unequivocally centered on becoming an exemplary Firefighter within the Bomberos de Madrid. I envision myself specializing in urban search and rescue (USAR) operations, particularly for the complex building structures common throughout our historic districts, drawing on my academic background and volunteer experience. I am deeply committed to fostering community trust through proactive engagement—such as organizing fire safety education sessions in schools across Madrid’s diverse barrios or collaborating with local NGOs to reach immigrant populations often overlooked in emergency preparedness initiatives. This scholarship would allow me to focus entirely on mastering the latest techniques for wildfire suppression near Madrid (a growing concern due to climate change), advanced vehicle extrication, and incident command systems, all directly relevant to Spain Madrid’s operational needs.</w:t>
      </w:r>
    </w:p>
    <w:p>
      <w:pPr>
        <w:pStyle w:val="BodyText"/>
      </w:pPr>
      <w:r>
        <w:t xml:space="preserve">Spain Madrid is not just my home; it is the living embodiment of why I seek this path. From the bustling plazas of Puerta del Sol to the tranquil parks of Casa de Campo, our city’s spirit thrives on resilience and mutual care—values I aspire to embody as a professional Firefighter. The training provided by Madrid's Emergency Services Academy is internationally respected, yet it requires resources that many dedicated individuals like myself cannot access alone. This scholarship represents more than an opportunity for me; it symbolizes the city’s commitment to nurturing homegrown talent capable of meeting its most critical safety challenges head-on.</w:t>
      </w:r>
    </w:p>
    <w:p>
      <w:pPr>
        <w:pStyle w:val="BodyText"/>
      </w:pPr>
      <w:r>
        <w:t xml:space="preserve">I am prepared to dedicate my entire energy to this program and, subsequently, to a lifelong career protecting the people of Spain Madrid. Thank you for considering my Scholarship Application Letter. I have attached all required documentation, including academic transcripts, volunteer records with Bomberos Voluntarios de Madrid, letters of recommendation from my university professor specializing in emergency response and a senior officer from the Madrid City Fire Department who has mentored me during volunteer shifts. I welcome the opportunity to discuss how my passion for service and commitment to Madrid’s safety align with your mission at your earliest convenience.</w:t>
      </w:r>
    </w:p>
    <w:p>
      <w:pPr>
        <w:pStyle w:val="BodyText"/>
      </w:pPr>
      <w:r>
        <w:t xml:space="preserve">With deepest respect for the vital work of Spain’s emergency services,</w:t>
      </w:r>
    </w:p>
    <w:p>
      <w:pPr>
        <w:pStyle w:val="BodyText"/>
      </w:pPr>
      <w:r>
        <w:t xml:space="preserve">Sincerely,</w:t>
      </w:r>
    </w:p>
    <w:p>
      <w:pPr>
        <w:pStyle w:val="BodyText"/>
      </w:pPr>
      <w:r>
        <w:br/>
      </w:r>
      <w:r>
        <w:br/>
      </w:r>
      <w:r>
        <w:rPr>
          <w:bCs/>
          <w:b/>
        </w:rPr>
        <w:t xml:space="preserve">Maria Garcia</w:t>
      </w:r>
      <w:r>
        <w:br/>
      </w:r>
      <w:r>
        <w:t xml:space="preserve">Calle de la Princesa, 24</w:t>
      </w:r>
      <w:r>
        <w:br/>
      </w:r>
      <w:r>
        <w:t xml:space="preserve">28009 Madrid, Spain</w:t>
      </w:r>
      <w:r>
        <w:br/>
      </w:r>
      <w:r>
        <w:t xml:space="preserve">+34 612 XXX XXX</w:t>
      </w:r>
      <w:r>
        <w:br/>
      </w:r>
      <w:r>
        <w:t xml:space="preserve">maria.garcia@email.com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Program, Madrid Spain</dc:title>
  <dc:creator/>
  <dc:language>en</dc:language>
  <cp:keywords/>
  <dcterms:created xsi:type="dcterms:W3CDTF">2026-07-22T08:40:23Z</dcterms:created>
  <dcterms:modified xsi:type="dcterms:W3CDTF">2026-07-22T08:40:23Z</dcterms:modified>
</cp:coreProperties>
</file>

<file path=docProps/custom.xml><?xml version="1.0" encoding="utf-8"?>
<Properties xmlns="http://schemas.openxmlformats.org/officeDocument/2006/custom-properties" xmlns:vt="http://schemas.openxmlformats.org/officeDocument/2006/docPropsVTypes"/>
</file>