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rPr>
          <w:bCs/>
          <w:b/>
        </w:rPr>
        <w:t xml:space="preserve">For the Geologist Scholarship Program in Brazil Rio de Janeiro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Geological Research Foundation of Brazil (Fundação de Pesquisas Geológicas do Brasil)</w:t>
      </w:r>
      <w:r>
        <w:br/>
      </w:r>
      <w:r>
        <w:t xml:space="preserve">Rio de Janeiro, Brazil</w:t>
      </w:r>
    </w:p>
    <w:bookmarkStart w:id="21" w:name="Xed5bb2d3007b885eef74208f89075db07ec0d5b"/>
    <w:p>
      <w:pPr>
        <w:pStyle w:val="Heading2"/>
      </w:pPr>
      <w:r>
        <w:t xml:space="preserve">Subject: Formal Application for Geologist Scholarship Program to Advance Sustainable Resource Management in Brazil Rio de Janeiro</w:t>
      </w:r>
    </w:p>
    <w:bookmarkEnd w:id="21"/>
    <w:p>
      <w:pPr>
        <w:pStyle w:val="FirstParagraph"/>
      </w:pPr>
      <w:r>
        <w:t xml:space="preserve">Dear Esteemed Members of the Scholarship Selection Committee,</w:t>
      </w:r>
    </w:p>
    <w:p>
      <w:pPr>
        <w:pStyle w:val="BodyText"/>
      </w:pPr>
      <w:r>
        <w:t xml:space="preserve">It is with profound enthusiasm and deep respect for Brazil's geological heritage that I submit my application for the prestigious Geologist Scholarship Program in Brazil Rio de Janeiro. As a dedicated Earth sciences professional with five years of field experience across South America's most geologically dynamic regions, I have long admired how Rio de Janeiro uniquely embodies both the challenges and opportunities of sustainable resource management within a complex urban-ecological landscape. This Scholarship Application Letter represents not merely an academic pursuit, but a commitment to contribute meaningfully to Brazil's environmental stewardship in one of the world’s most geologically significant cities.</w:t>
      </w:r>
    </w:p>
    <w:p>
      <w:pPr>
        <w:pStyle w:val="BodyText"/>
      </w:pPr>
      <w:r>
        <w:t xml:space="preserve">My academic foundation includes a Master’s degree in Economic Geology from the Federal University of Rio de Janeiro (UFRJ), where I specialized in mineral resource assessment within tropical environments. My thesis, "Assessment of Critical Mineral Deposits in the Rio de Janeiro Metropolitan Area: Implications for Urban Sustainability," positioned me at the intersection of geoscience and urban development. Fieldwork conducted across the Tinguá mountain range and Guanabara Bay basin revealed alarming patterns of unregulated quarrying threatening both geological heritage sites and water security. This research directly informed my professional approach to geology—a discipline I view as fundamentally intertwined with community well-being, particularly in Rio de Janeiro where 6.8 million residents inhabit a city built upon layered sedimentary formations, volcanic rock systems, and active fault lines.</w:t>
      </w:r>
    </w:p>
    <w:p>
      <w:pPr>
        <w:pStyle w:val="BodyText"/>
      </w:pPr>
      <w:r>
        <w:t xml:space="preserve">During my tenure as a junior geologist with the Brazilian Geological Survey (CPRM) from 2021-2023, I contributed to the National Geomorphological Mapping Project in Rio de Janeiro State. This work required meticulous documentation of landslide-prone zones along Rio's coastal cliffs—a critical concern following the devastating 2011 Petrópolis landslides that claimed over 800 lives. My team’s identification of previously undocumented fault systems in the Serra do Mar range directly supported municipal planning for resilient infrastructure development. This experience solidified my conviction that effective geology practice must prioritize community engagement; in Rio de Janeiro, I’ve learned that a Geologist’s role extends beyond rock samples to safeguarding vulnerable populations through science-based risk mitigation.</w:t>
      </w:r>
    </w:p>
    <w:p>
      <w:pPr>
        <w:pStyle w:val="BodyText"/>
      </w:pPr>
      <w:r>
        <w:t xml:space="preserve">I am now seeking the Geologist Scholarship Program to advance my doctoral research on "Integrating Geological Hazard Mapping with Climate-Resilient Urban Planning in Rio de Janeiro." This project addresses two pressing issues confronting Brazil: accelerating urban expansion into geologically sensitive areas, and the compounding risks of climate change on natural hazards. Specifically, I propose to develop a predictive model for storm-induced landslides using LiDAR data combined with historical seismic records from Rio's Cenozoic volcanic formations—a methodology uniquely applicable to cities where 25% of neighborhoods sit atop unstable slopes. The scholarship would fund advanced GIS analysis tools and access to Brazil’s National Seismological Network archives, which are critical for validating our models against real-world events like the 2019 Barra da Tijuca landslide.</w:t>
      </w:r>
    </w:p>
    <w:p>
      <w:pPr>
        <w:pStyle w:val="BodyText"/>
      </w:pPr>
      <w:r>
        <w:t xml:space="preserve">My proposed research directly aligns with Rio de Janeiro's 2040 Urban Sustainability Plan, which prioritizes "geohazard resilience" as a core pillar. By collaborating with the Rio de Janeiro Municipal Secretariat of Environment and UFRJ’s Center for Earth Sciences, I will ensure findings translate to actionable policies. For instance, my preliminary work on the Santa Teresa neighborhood—a UNESCO World Heritage site threatened by erosion—has already sparked dialogue with local community leaders about integrating geological data into participatory zoning processes. This scholarship represents the essential catalyst needed to scale such initiatives across Rio’s 152 municipalities, where current geological assessments cover only 12% of high-risk zones.</w:t>
      </w:r>
    </w:p>
    <w:p>
      <w:pPr>
        <w:pStyle w:val="BodyText"/>
      </w:pPr>
      <w:r>
        <w:t xml:space="preserve">What distinguishes my approach as a Geologist is the fusion of cutting-edge technology with Brazil’s indigenous knowledge systems. During fieldwork in the Serra dos Órgãos National Park, I partnered with local Guaraní communities to document traditional land-use patterns that correlate with geological stability—a practice now being adopted by Brazil’s Ministry of Environment for its Biodiversity Conservation Strategy. In Rio de Janeiro, where 5% of the population lives in favelas built on unstable terrain, this culturally contextualized methodology proves indispensable. The scholarship would enable me to formalize this collaboration through a community geology training program at the University of Rio de Janeiro’s Community Outreach Center.</w:t>
      </w:r>
    </w:p>
    <w:p>
      <w:pPr>
        <w:pStyle w:val="BodyText"/>
      </w:pPr>
      <w:r>
        <w:t xml:space="preserve">Furthermore, as a native Portuguese speaker with fluency in English and Spanish, I am uniquely positioned to bridge international research networks with Brazil’s scientific ecosystem. Having presented my findings at the 2022 Latin American Geoscience Congress in São Paulo and contributed to the UN World Water Development Report (Chapter on Urban Watersheds), I understand how global knowledge exchange can accelerate local solutions. In Rio de Janeiro, where climate vulnerability is exacerbated by both geological and socioeconomic factors, this interdisciplinary perspective is not merely advantageous—it’s imperative for effective science communication.</w:t>
      </w:r>
    </w:p>
    <w:p>
      <w:pPr>
        <w:pStyle w:val="BodyText"/>
      </w:pPr>
      <w:r>
        <w:t xml:space="preserve">My commitment to Brazil Rio de Janeiro extends beyond academia. I have volunteered with the "Geologists for Community Safety" initiative since 2020, conducting free hazard assessments in favelas like Rocinha and Vidigal—communities where geological risks often intersect with systemic inequality. This hands-on experience has instilled in me a clear vision: sustainable development requires geoscientists to actively dismantle barriers between research and community action. The Geologist Scholarship Program represents the strategic investment needed to transform this vision into measurable impact across Rio’s most vulnerable neighborhoods.</w:t>
      </w:r>
    </w:p>
    <w:p>
      <w:pPr>
        <w:pStyle w:val="BodyText"/>
      </w:pPr>
      <w:r>
        <w:t xml:space="preserve">In closing, I wish to reiterate that my application embodies a profound dedication to advancing geological science in Brazil Rio de Janeiro—not as an abstract academic exercise, but as a vital tool for protecting lives and preserving our shared natural heritage. The scholarship will empower me to develop methodologies that can be replicated across Latin America’s urban centers facing similar challenges. I have attached my CV, research proposal synopsis, and letters of recommendation from Dr. Maria Silva (UFRJ Geology Department Chair) and Engineer Carlos Mendes (CPRM National Coordinator). Thank you for considering this Scholarship Application Letter with the seriousness it deserves. I welcome the opportunity to discuss how my geological expertise can contribute to Rio de Janeiro’s sustainable future.</w:t>
      </w:r>
    </w:p>
    <w:p>
      <w:pPr>
        <w:pStyle w:val="BodyText"/>
      </w:pPr>
      <w:r>
        <w:t xml:space="preserve">Respectfully submitted,</w:t>
      </w:r>
    </w:p>
    <w:p>
      <w:pPr>
        <w:pStyle w:val="BodyText"/>
      </w:pPr>
      <w:r>
        <w:br/>
      </w:r>
      <w:r>
        <w:br/>
      </w:r>
      <w:r>
        <w:rPr>
          <w:bCs/>
          <w:b/>
        </w:rPr>
        <w:t xml:space="preserve">Lucas Ferreira, M.Sc., PGISc</w:t>
      </w:r>
      <w:r>
        <w:br/>
      </w:r>
      <w:r>
        <w:t xml:space="preserve">Geologist &amp; Urban Resilience Specialist</w:t>
      </w:r>
      <w:r>
        <w:br/>
      </w:r>
      <w:r>
        <w:t xml:space="preserve">Rua das Flores 142, Botafogo • Rio de Janeiro • CEP 22290-060</w:t>
      </w:r>
      <w:r>
        <w:br/>
      </w:r>
      <w:r>
        <w:t xml:space="preserve">+55 (21) 98765-4321 • lucas.ferreira@geologia.rj.gov.br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Brazil Rio de Janeiro</dc:title>
  <dc:creator/>
  <cp:keywords/>
  <dcterms:created xsi:type="dcterms:W3CDTF">2026-07-23T16:23:04Z</dcterms:created>
  <dcterms:modified xsi:type="dcterms:W3CDTF">2026-07-23T16:23:04Z</dcterms:modified>
</cp:coreProperties>
</file>

<file path=docProps/custom.xml><?xml version="1.0" encoding="utf-8"?>
<Properties xmlns="http://schemas.openxmlformats.org/officeDocument/2006/custom-properties" xmlns:vt="http://schemas.openxmlformats.org/officeDocument/2006/docPropsVTypes"/>
</file>