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p>
      <w:pPr>
        <w:pStyle w:val="FirstParagraph"/>
      </w:pPr>
      <w:r>
        <w:t xml:space="preserve">August 15, 2023</w:t>
      </w:r>
    </w:p>
    <w:p>
      <w:pPr>
        <w:pStyle w:val="BodyText"/>
      </w:pPr>
      <w:r>
        <w:t xml:space="preserve">Dr. Amina Mensah</w:t>
      </w:r>
    </w:p>
    <w:p>
      <w:pPr>
        <w:pStyle w:val="BodyText"/>
      </w:pPr>
      <w:r>
        <w:t xml:space="preserve">Scholarship Committee Chairperson</w:t>
      </w:r>
    </w:p>
    <w:p>
      <w:pPr>
        <w:pStyle w:val="BodyText"/>
      </w:pPr>
      <w:r>
        <w:t xml:space="preserve">Africa Geoscience Foundation</w:t>
      </w:r>
    </w:p>
    <w:p>
      <w:pPr>
        <w:pStyle w:val="BodyText"/>
      </w:pPr>
      <w:r>
        <w:t xml:space="preserve">P.O. Box 12345</w:t>
      </w:r>
    </w:p>
    <w:p>
      <w:pPr>
        <w:pStyle w:val="BodyText"/>
      </w:pPr>
      <w:r>
        <w:t xml:space="preserve">Accra, Ghana</w:t>
      </w:r>
    </w:p>
    <w:bookmarkStart w:id="20" w:name="Xaf0bdc0d2afa37d8fdf2f76badc0b903e6e04f8"/>
    <w:p>
      <w:pPr>
        <w:pStyle w:val="Heading2"/>
      </w:pPr>
      <w:r>
        <w:t xml:space="preserve">Subject: Formal Application for Postgraduate Scholarship in Geology at University of Ghana, Accra</w:t>
      </w:r>
    </w:p>
    <w:p>
      <w:pPr>
        <w:pStyle w:val="FirstParagraph"/>
      </w:pPr>
      <w:r>
        <w:t xml:space="preserve">Dear Dr. Mensah and Esteemed Scholarship Committee,</w:t>
      </w:r>
    </w:p>
    <w:p>
      <w:pPr>
        <w:pStyle w:val="BodyText"/>
      </w:pPr>
      <w:r>
        <w:t xml:space="preserve">It is with profound enthusiasm and deep respect for geological science that I submit this formal</w:t>
      </w:r>
      <w:r>
        <w:t xml:space="preserve"> </w:t>
      </w:r>
      <w:r>
        <w:rPr>
          <w:bCs/>
          <w:b/>
        </w:rPr>
        <w:t xml:space="preserve">Scholarship Application Letter</w:t>
      </w:r>
      <w:r>
        <w:t xml:space="preserve"> </w:t>
      </w:r>
      <w:r>
        <w:t xml:space="preserve">for the prestigious Africa Geoscience Excellence Scholarship. As a dedicated Geologist currently contributing to Ghana's sustainable development in Accra, I seek advanced education at the University of Ghana to transform my professional capabilities and serve my nation with greater impact. My journey as a</w:t>
      </w:r>
      <w:r>
        <w:t xml:space="preserve"> </w:t>
      </w:r>
      <w:r>
        <w:rPr>
          <w:iCs/>
          <w:i/>
        </w:rPr>
        <w:t xml:space="preserve">Geologist</w:t>
      </w:r>
      <w:r>
        <w:t xml:space="preserve"> </w:t>
      </w:r>
      <w:r>
        <w:t xml:space="preserve">in Ghana has solidified my conviction that specialized geological expertise is indispensable for addressing critical challenges in resource management, environmental protection, and infrastructure development across</w:t>
      </w:r>
      <w:r>
        <w:t xml:space="preserve"> </w:t>
      </w:r>
      <w:r>
        <w:rPr>
          <w:bCs/>
          <w:b/>
        </w:rPr>
        <w:t xml:space="preserve">Ghana Accra</w:t>
      </w:r>
      <w:r>
        <w:t xml:space="preserve"> </w:t>
      </w:r>
      <w:r>
        <w:t xml:space="preserve">and beyond.</w:t>
      </w:r>
    </w:p>
    <w:p>
      <w:pPr>
        <w:pStyle w:val="BodyText"/>
      </w:pPr>
      <w:r>
        <w:t xml:space="preserve">I hold a Bachelor of Science degree in Geology from the University of Ghana (2019), where I graduated with second-class honors. During my undergraduate studies, I conducted field research on Accra's coastal erosion patterns along the Atlantic coastline – a project directly relevant to our nation's vulnerability to climate change impacts. My findings, published in the *Ghana Journal of Geological Sciences* (2021), identified critical sediment transport zones requiring immediate intervention by urban planners. This work ignited my passion for applying geological science to practical national challenges, particularly within the rapidly expanding metropolis of Accra where infrastructure development often outpaces environmental assessment.</w:t>
      </w:r>
    </w:p>
    <w:p>
      <w:pPr>
        <w:pStyle w:val="BodyText"/>
      </w:pPr>
      <w:r>
        <w:t xml:space="preserve">Since graduation, I have served as a Junior Geologist with the Geological Survey of Ghana (GSG) in Accra, contributing to three major national projects. Most notably, I led a team assessing groundwater resources for the Greater Accra Metropolitan Area's new water infrastructure initiative. This project involved drilling core samples across 15 districts in</w:t>
      </w:r>
      <w:r>
        <w:t xml:space="preserve"> </w:t>
      </w:r>
      <w:r>
        <w:rPr>
          <w:bCs/>
          <w:b/>
        </w:rPr>
        <w:t xml:space="preserve">Ghana Accra</w:t>
      </w:r>
      <w:r>
        <w:t xml:space="preserve">, analyzing aquifer sustainability using GIS mapping and hydrochemical testing. Our findings directly influenced the placement of 23 new boreholes, providing clean water access to over 40,000 residents in informal settlements like Ashaiman and Tema. This experience underscored how geological expertise bridges scientific rigor with community impact – a principle I now seek to advance through postgraduate education.</w:t>
      </w:r>
    </w:p>
    <w:p>
      <w:pPr>
        <w:pStyle w:val="BodyText"/>
      </w:pPr>
      <w:r>
        <w:t xml:space="preserve">My professional work in Accra has revealed critical gaps requiring advanced training: the need for sophisticated mineral exploration techniques to identify Ghana's untapped critical minerals, enhanced geotechnical analysis for earthquake-prone areas like Accra's coastal belt, and innovative approaches to mitigating landslides in hillside communities. Current geological practices in Ghana often rely on outdated methodologies due to limited access to cutting-edge technology and specialized education. I am particularly eager to specialize in</w:t>
      </w:r>
      <w:r>
        <w:t xml:space="preserve"> </w:t>
      </w:r>
      <w:r>
        <w:rPr>
          <w:iCs/>
          <w:i/>
        </w:rPr>
        <w:t xml:space="preserve">Environmental Geology</w:t>
      </w:r>
      <w:r>
        <w:t xml:space="preserve"> </w:t>
      </w:r>
      <w:r>
        <w:t xml:space="preserve">at the University of Ghana, focusing on urban geohazard mapping – an area where Accra's rapid urbanization creates urgent safety risks. The proposed MSc program's coursework in remote sensing, GIS applications for environmental monitoring, and sustainable mineral resource management aligns precisely with my professional trajectory.</w:t>
      </w:r>
    </w:p>
    <w:p>
      <w:pPr>
        <w:pStyle w:val="BodyText"/>
      </w:pPr>
      <w:r>
        <w:t xml:space="preserve">Financial constraints currently hinder my ability to pursue advanced studies without scholarship support. While employed at GSG, I earn GH₵ 3,200 monthly (approximately $250 USD), which barely covers basic needs in Accra's high-cost urban environment. My family's savings have been exhausted supporting my younger siblings' education since my father's passing in 2018. This scholarship would eliminate the financial barriers preventing me from accessing world-class geological training, allowing me to focus entirely on academic excellence and research rather than part-time work that compromises study quality.</w:t>
      </w:r>
    </w:p>
    <w:p>
      <w:pPr>
        <w:pStyle w:val="BodyText"/>
      </w:pPr>
      <w:r>
        <w:t xml:space="preserve">What sets me apart is not just my academic foundation, but my unwavering commitment to applying geology for Ghana's benefit. In 2022, I co-founded "Geoscientists for Accra Resilience," a volunteer initiative training community leaders in basic landslide monitoring techniques across six Accra neighborhoods. We've trained 180 residents and established a neighborhood early-warning system that prevented two major incidents last year. This demonstrates my ability to translate technical knowledge into actionable community solutions – a skill I intend to scale through advanced studies.</w:t>
      </w:r>
    </w:p>
    <w:p>
      <w:pPr>
        <w:pStyle w:val="BodyText"/>
      </w:pPr>
      <w:r>
        <w:t xml:space="preserve">Upon completing my MSc, I will return to the Geological Survey of Ghana as a Senior Geologist specializing in urban geohazard assessment. My immediate goal is to develop Accra's first comprehensive geological hazard map, integrating traditional field data with AI-driven predictive modeling. This initiative will directly support the Greater Accra Regional Government's Sustainable Urban Development Plan 2030. Long-term, I envision establishing Ghana's first dedicated Geospatial Environmental Monitoring Center in Accra – a hub that will provide real-time data to inform national infrastructure policy and climate adaptation strategies across all regions.</w:t>
      </w:r>
    </w:p>
    <w:p>
      <w:pPr>
        <w:pStyle w:val="BodyText"/>
      </w:pPr>
      <w:r>
        <w:t xml:space="preserve">The Africa Geoscience Excellence Scholarship represents far more than financial assistance; it is an investment in Ghana's future geological capacity. My proposed research on "Machine Learning Applications for Coastal Erosion Prediction in Accra" addresses a critical national vulnerability where 17% of the city's coastline faces annual erosion exceeding 1.5 meters (GSG, 2023). By mastering predictive analytics and sustainable resource management, I will equip Ghana with tools to protect lives, infrastructure, and economic assets – particularly valuable in Accra where coastal development contributes over $4 billion annually to the national GDP.</w:t>
      </w:r>
    </w:p>
    <w:p>
      <w:pPr>
        <w:pStyle w:val="BodyText"/>
      </w:pPr>
      <w:r>
        <w:t xml:space="preserve">I have attached all required documentation: academic transcripts, GSG employment verification letter, research publication copy, community project reports, and three professional references. I welcome the opportunity to discuss how my vision for Ghana's geological advancement aligns with your scholarship mission. Thank you for considering this</w:t>
      </w:r>
      <w:r>
        <w:t xml:space="preserve"> </w:t>
      </w:r>
      <w:r>
        <w:rPr>
          <w:bCs/>
          <w:b/>
        </w:rPr>
        <w:t xml:space="preserve">Scholarship Application Letter</w:t>
      </w:r>
      <w:r>
        <w:t xml:space="preserve"> </w:t>
      </w:r>
      <w:r>
        <w:t xml:space="preserve">– a testament to my dedication as a</w:t>
      </w:r>
      <w:r>
        <w:t xml:space="preserve"> </w:t>
      </w:r>
      <w:r>
        <w:rPr>
          <w:iCs/>
          <w:i/>
        </w:rPr>
        <w:t xml:space="preserve">Geologist</w:t>
      </w:r>
      <w:r>
        <w:t xml:space="preserve"> </w:t>
      </w:r>
      <w:r>
        <w:t xml:space="preserve">committed to transforming scientific knowledge into tangible progress for</w:t>
      </w:r>
      <w:r>
        <w:t xml:space="preserve"> </w:t>
      </w:r>
      <w:r>
        <w:rPr>
          <w:bCs/>
          <w:b/>
        </w:rPr>
        <w:t xml:space="preserve">Ghana Accra</w:t>
      </w:r>
      <w:r>
        <w:t xml:space="preserve">.</w:t>
      </w:r>
    </w:p>
    <w:p>
      <w:pPr>
        <w:pStyle w:val="BodyText"/>
      </w:pPr>
      <w:r>
        <w:t xml:space="preserve">Sincerely,</w:t>
      </w:r>
    </w:p>
    <w:p>
      <w:pPr>
        <w:pStyle w:val="BodyText"/>
      </w:pPr>
      <w:r>
        <w:rPr>
          <w:bCs/>
          <w:b/>
        </w:rPr>
        <w:t xml:space="preserve">Adwoa Agyemang</w:t>
      </w:r>
    </w:p>
    <w:p>
      <w:pPr>
        <w:pStyle w:val="BodyText"/>
      </w:pPr>
      <w:r>
        <w:t xml:space="preserve">Geologist, Geological Survey of Ghana (GSG)</w:t>
      </w:r>
    </w:p>
    <w:p>
      <w:pPr>
        <w:pStyle w:val="BodyText"/>
      </w:pPr>
      <w:r>
        <w:t xml:space="preserve">P.O. Box LG-893, Accra</w:t>
      </w:r>
    </w:p>
    <w:p>
      <w:pPr>
        <w:pStyle w:val="BodyText"/>
      </w:pPr>
      <w:r>
        <w:t xml:space="preserve">+233 54 123 4567 | adwoa.agyemang@gsghana.gov.gh</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Ghana Accra</dc:title>
  <dc:creator/>
  <dc:language>en</dc:language>
  <cp:keywords/>
  <dcterms:created xsi:type="dcterms:W3CDTF">2026-07-23T09:21:12Z</dcterms:created>
  <dcterms:modified xsi:type="dcterms:W3CDTF">2026-07-23T09:21:12Z</dcterms:modified>
</cp:coreProperties>
</file>

<file path=docProps/custom.xml><?xml version="1.0" encoding="utf-8"?>
<Properties xmlns="http://schemas.openxmlformats.org/officeDocument/2006/custom-properties" xmlns:vt="http://schemas.openxmlformats.org/officeDocument/2006/docPropsVTypes"/>
</file>