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Geology Scholarship Program in United States Chicago</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[University/Foundation Name]</w:t>
      </w:r>
      <w:r>
        <w:br/>
      </w:r>
      <w:r>
        <w:t xml:space="preserve">Chicago, Illinois</w:t>
      </w:r>
      <w:r>
        <w:br/>
      </w:r>
      <w:r>
        <w:t xml:space="preserve">United States</w:t>
      </w:r>
    </w:p>
    <w:bookmarkStart w:id="21" w:name="Xb79774f90fece90f038b11a76a6a82a5e42da69"/>
    <w:p>
      <w:pPr>
        <w:pStyle w:val="Heading2"/>
      </w:pPr>
      <w:r>
        <w:t xml:space="preserve">Subject: Scholarship Application for Geology Studies at Premier Institutions in United States Chicago</w:t>
      </w:r>
    </w:p>
    <w:p>
      <w:pPr>
        <w:pStyle w:val="FirstParagraph"/>
      </w:pPr>
      <w:r>
        <w:t xml:space="preserve">To the Esteemed Scholarship Committee,</w:t>
      </w:r>
    </w:p>
    <w:p>
      <w:pPr>
        <w:pStyle w:val="BodyText"/>
      </w:pPr>
      <w:r>
        <w:t xml:space="preserve">As a passionate and dedicated aspiring Geologist with unwavering commitment to advancing earth sciences in the United States, I am writing to submit my comprehensive Scholarship Application Letter for your esteemed geology-focused funding program. My academic trajectory, professional experiences, and future vision are intricately aligned with the transformative opportunities available at leading geological institutions across Chicago—a city uniquely positioned at the nexus of environmental research and urban geoscience innovation in the United States.</w:t>
      </w:r>
    </w:p>
    <w:p>
      <w:pPr>
        <w:pStyle w:val="BodyText"/>
      </w:pPr>
      <w:r>
        <w:t xml:space="preserve">My fascination with earth systems began during childhood explorations of Illinois' glacial landscapes, where I discovered ancient sedimentary formations that whispered stories of Ice Age ecosystems. This early curiosity evolved into a rigorous academic pursuit at [Your University], where I graduated with honors (GPA: 3.8/4.0) in Geology and Environmental Science. My undergraduate thesis, "Quaternary Climate Fluctuations in the Great Lakes Basin," earned departmental recognition for its innovative use of stratigraphic analysis and GIS mapping—skills directly applicable to the complex geological challenges facing Chicago's urban infrastructure and environmental stewardship.</w:t>
      </w:r>
    </w:p>
    <w:p>
      <w:pPr>
        <w:pStyle w:val="BodyText"/>
      </w:pPr>
      <w:r>
        <w:t xml:space="preserve">What distinguishes my journey is my deep commitment to applying geoscience solutions within the specific context of United States Chicago. I have actively engaged with local geological initiatives, including a research internship with the Illinois State Geological Survey where I mapped subsurface conditions for flood mitigation projects in Chicago's South Side neighborhoods. This experience revealed critical insights about urban soil stability and groundwater contamination—issues directly impacting 2.7 million residents of Chicagoland. As a future Geologist, I recognize that Chicago's unique position as a Great Lakes metropolis demands specialized geological expertise to address climate resilience, brownfield redevelopment, and sustainable resource management.</w:t>
      </w:r>
    </w:p>
    <w:p>
      <w:pPr>
        <w:pStyle w:val="BodyText"/>
      </w:pPr>
      <w:r>
        <w:t xml:space="preserve">My academic excellence is complemented by professional development in Chicago's geological ecosystem. I have presented findings at the Midwest Geological Society Conference held at Northwestern University (2023), where I discussed "Urban Permeability Mapping for Stormwater Management." This exposure to Chicago's geoscience community—featuring institutions like the University of Illinois at Chicago (UIC) Earth Sciences Department and the Field Museum's Earth and Environmental Science division—has solidified my conviction that graduate studies must occur in this dynamic hub. UIC's cutting-edge research on urban geohazards and Northwestern's partnership with Argonne National Laboratory provide unparalleled platforms for developing the next generation of Geologists who understand both theoretical principles and practical city-scale applications.</w:t>
      </w:r>
    </w:p>
    <w:p>
      <w:pPr>
        <w:pStyle w:val="BodyText"/>
      </w:pPr>
      <w:r>
        <w:t xml:space="preserve">I am particularly drawn to the interdisciplinary approach fostered by Chicago-based geological programs. The city's infrastructure challenges—such as aging subway tunnels, Lake Michigan shoreline erosion, and brownfield reclamation projects—demand integrated solutions where geology intersects with civil engineering, environmental policy, and community planning. My goal is to specialize in urban geohazard assessment to help Chicago become a global model for climate-adaptive cities. This vision requires advanced training I can only obtain through immersive study within the United States Chicago ecosystem.</w:t>
      </w:r>
    </w:p>
    <w:p>
      <w:pPr>
        <w:pStyle w:val="BodyText"/>
      </w:pPr>
      <w:r>
        <w:t xml:space="preserve">Financial considerations present significant barriers to my academic progression. As a first-generation college student from a low-income household in Springfield, Illinois, I have relied on part-time work as a field technician at environmental consulting firms to support my studies—time that now jeopardizes my research quality and academic engagement. The proposed scholarship would eliminate this burden, allowing me to fully commit to graduate-level coursework at UIC's Geology Department while contributing to Professor [Name]'s research on Chicago's soil contamination legacy. Without this support, I would be forced to curtail my studies or seek less optimal institutions outside Chicago—a decision that would diminish both my potential and the city's future geological capacity.</w:t>
      </w:r>
    </w:p>
    <w:p>
      <w:pPr>
        <w:pStyle w:val="BodyText"/>
      </w:pPr>
      <w:r>
        <w:t xml:space="preserve">My proposed research agenda directly addresses critical needs in United States Chicago. I plan to investigate "Anthropogenic Impacts on Subsurface Hydrogeology in Post-Industrial Urban Zones" with specific focus on abandoned industrial sites across Chicago's West Side. This work will leverage UIC's geophysical labs and partnerships with the Metropolitan Water Reclamation District, providing actionable data for city planners. The scholarship would fund essential field equipment, travel to geological survey sites, and conference participation where I can share findings at the American Geosciences Institute meeting in Washington D.C.—a vital step toward establishing myself as a professional Geologist serving Chicagoland's environmental needs.</w:t>
      </w:r>
    </w:p>
    <w:p>
      <w:pPr>
        <w:pStyle w:val="BodyText"/>
      </w:pPr>
      <w:r>
        <w:t xml:space="preserve">What sets me apart is my demonstrated ability to bridge academic rigor with community impact. During the 2023 Chicago River Watershed Project, I coordinated student volunteers to collect water samples from 15 locations along the North Branch, developing a public-facing database that became part of the city's environmental dashboard. This initiative proved that geoscience must be accessible—not confined to academia but actively serving communities. As a Geologist committed to urban sustainability, I will continue this work by mentoring high school students through Chicago Public Schools' Earth Science Pipeline program, ensuring diverse talent enters our field.</w:t>
      </w:r>
    </w:p>
    <w:p>
      <w:pPr>
        <w:pStyle w:val="BodyText"/>
      </w:pPr>
      <w:r>
        <w:t xml:space="preserve">The significance of studying in United States Chicago cannot be overstated. This city exemplifies the convergence of geological complexity and human innovation—where glacial deposits underpin skyscrapers, abandoned mines influence urban development, and climate change manifests through altered lake levels. To study geology anywhere else would mean missing the living laboratory that defines Chicago's earth science challenges. My Scholarship Application Letter is therefore a testament to my determination to contribute meaningfully to this city's geological future.</w:t>
      </w:r>
    </w:p>
    <w:p>
      <w:pPr>
        <w:pStyle w:val="BodyText"/>
      </w:pPr>
      <w:r>
        <w:t xml:space="preserve">I am confident that my academic record, field experience in Chicago's unique geological landscape, and clear vision for becoming a community-engaged Geologist align perfectly with the mission of your scholarship program. With your support, I will not only achieve my personal goals but become part of the next generation of scientists who transform Chicago into a beacon of urban geoscience excellence within the United States. Thank you for considering this critical investment in a future Geologist dedicated to making tangible, positive change right here in Chicago.</w:t>
      </w:r>
    </w:p>
    <w:p>
      <w:pPr>
        <w:pStyle w:val="BodyText"/>
      </w:pPr>
      <w:r>
        <w:t xml:space="preserve">Sincerely,</w:t>
      </w:r>
    </w:p>
    <w:p>
      <w:pPr>
        <w:pStyle w:val="BodyText"/>
      </w:pP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Scholarship Application Letter</dc:title>
  <dc:creator/>
  <dc:language>en</dc:language>
  <cp:keywords/>
  <dcterms:created xsi:type="dcterms:W3CDTF">2026-07-23T20:18:20Z</dcterms:created>
  <dcterms:modified xsi:type="dcterms:W3CDTF">2026-07-23T20:18:20Z</dcterms:modified>
</cp:coreProperties>
</file>

<file path=docProps/custom.xml><?xml version="1.0" encoding="utf-8"?>
<Properties xmlns="http://schemas.openxmlformats.org/officeDocument/2006/custom-properties" xmlns:vt="http://schemas.openxmlformats.org/officeDocument/2006/docPropsVTypes"/>
</file>