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3" w:name="X4c0127fa0003e251e159d5dc4f72e2f08153cda"/>
    <w:p>
      <w:pPr>
        <w:pStyle w:val="Heading1"/>
      </w:pPr>
      <w:r>
        <w:t xml:space="preserve">SCHOLARSHIP APPLICATION LETTER FOR GRAPHIC DESIGNER PROGRAM</w:t>
      </w:r>
    </w:p>
    <w:p>
      <w:pPr>
        <w:pStyle w:val="FirstParagraph"/>
      </w:pPr>
      <w:r>
        <w:t xml:space="preserve">Date: October 26, 2023</w:t>
      </w:r>
    </w:p>
    <w:p>
      <w:pPr>
        <w:pStyle w:val="BodyText"/>
      </w:pPr>
      <w:r>
        <w:t xml:space="preserve">Admissions Committee</w:t>
      </w:r>
      <w:r>
        <w:br/>
      </w:r>
      <w:r>
        <w:t xml:space="preserve">Algerian Institute of Creative Excellence (AICE)</w:t>
      </w:r>
      <w:r>
        <w:br/>
      </w:r>
      <w:r>
        <w:t xml:space="preserve">Algiers, Algeria</w:t>
      </w:r>
    </w:p>
    <w:bookmarkStart w:id="22" w:name="Xb26af2c7b26f84ea0768ea609e6cd95d5accae3"/>
    <w:p>
      <w:pPr>
        <w:pStyle w:val="Heading2"/>
      </w:pPr>
      <w:r>
        <w:t xml:space="preserve">Subject: Application for Full Scholarship Support in Graphic Design Program</w:t>
      </w:r>
    </w:p>
    <w:p>
      <w:pPr>
        <w:pStyle w:val="FirstParagraph"/>
      </w:pPr>
      <w:r>
        <w:t xml:space="preserve">To the Esteemed Members of the Admissions Committee,</w:t>
      </w:r>
    </w:p>
    <w:p>
      <w:pPr>
        <w:pStyle w:val="BodyText"/>
      </w:pPr>
      <w:r>
        <w:t xml:space="preserve">As a passionate and dedicated aspiring Graphic Designer hailing from the vibrant cultural hub of Algiers, Algeria, I am writing to formally submit my application for a full scholarship to pursue advanced training in Graphic Design at the Algerian Institute of Creative Excellence (AICE). This Scholarship Application Letter represents not merely an academic pursuit, but a profound commitment to elevating Algeria's creative landscape through visual storytelling that resonates with our national identity. My journey as a Graphic Designer has been deeply intertwined with Algiers' artistic soul—from sketching murals in the Casbah’s ancient alleys to designing digital campaigns for local artisans—that compels me to seek this opportunity within my own country.</w:t>
      </w:r>
    </w:p>
    <w:p>
      <w:pPr>
        <w:pStyle w:val="BodyText"/>
      </w:pPr>
      <w:r>
        <w:t xml:space="preserve">My fascination with visual communication began in childhood, surrounded by the intricate geometric patterns of Algerian craftsmanship and the dynamic street art that breathes life into Algiers' urban fabric. At 16, I launched a student-run design collective at Lycée El-Benna in Algiers, creating promotional materials for cultural festivals like the</w:t>
      </w:r>
      <w:r>
        <w:t xml:space="preserve"> </w:t>
      </w:r>
      <w:r>
        <w:rPr>
          <w:iCs/>
          <w:i/>
        </w:rPr>
        <w:t xml:space="preserve">Algiers International Film Festival</w:t>
      </w:r>
      <w:r>
        <w:t xml:space="preserve">. This early experience taught me how strategic visual design can amplify community voices—a lesson that crystallized during my volunteer work with</w:t>
      </w:r>
      <w:r>
        <w:t xml:space="preserve"> </w:t>
      </w:r>
      <w:r>
        <w:rPr>
          <w:bCs/>
          <w:b/>
        </w:rPr>
        <w:t xml:space="preserve">ALGERIA ALGIERS</w:t>
      </w:r>
      <w:r>
        <w:t xml:space="preserve">'s Department of Cultural Heritage, where I redesigned digital brochures for historic sites to attract international tourists. These projects revealed a critical gap: Algeria's creative sector needs designers who understand our unique aesthetic heritage while mastering global industry standards. This realization fuels my determination to become a</w:t>
      </w:r>
      <w:r>
        <w:t xml:space="preserve"> </w:t>
      </w:r>
      <w:r>
        <w:rPr>
          <w:bCs/>
          <w:b/>
        </w:rPr>
        <w:t xml:space="preserve">Graphic Designer</w:t>
      </w:r>
      <w:r>
        <w:t xml:space="preserve"> </w:t>
      </w:r>
      <w:r>
        <w:t xml:space="preserve">who bridges tradition and innovation.</w:t>
      </w:r>
    </w:p>
    <w:p>
      <w:pPr>
        <w:pStyle w:val="BodyText"/>
      </w:pPr>
      <w:r>
        <w:t xml:space="preserve">I have honed my technical skills through self-directed study and practical experience, mastering Adobe Creative Suite (Photoshop, Illustrator, InDesign), 3D modeling for product packaging, and responsive web design. My portfolio—accessible at</w:t>
      </w:r>
      <w:r>
        <w:t xml:space="preserve"> </w:t>
      </w:r>
      <w:hyperlink r:id="rId20">
        <w:r>
          <w:rPr>
            <w:rStyle w:val="Hyperlink"/>
          </w:rPr>
          <w:t xml:space="preserve">www.algeriandesignerportfolio.com</w:t>
        </w:r>
      </w:hyperlink>
      <w:r>
        <w:t xml:space="preserve">—features a series of culturally inspired branding projects: a logo system for</w:t>
      </w:r>
      <w:r>
        <w:t xml:space="preserve"> </w:t>
      </w:r>
      <w:r>
        <w:rPr>
          <w:iCs/>
          <w:i/>
        </w:rPr>
        <w:t xml:space="preserve">Wahat Al-Karama</w:t>
      </w:r>
      <w:r>
        <w:t xml:space="preserve">, an Algiers-based cooperative supporting Berber female artisans, and a social media campaign promoting the</w:t>
      </w:r>
      <w:r>
        <w:t xml:space="preserve"> </w:t>
      </w:r>
      <w:r>
        <w:rPr>
          <w:iCs/>
          <w:i/>
        </w:rPr>
        <w:t xml:space="preserve">Riyadh Festival</w:t>
      </w:r>
      <w:r>
        <w:t xml:space="preserve"> </w:t>
      </w:r>
      <w:r>
        <w:t xml:space="preserve">that increased local engagement by 40%. Each project reflects my commitment to integrating Algerian motifs—like the *M'zab* patterns or Kabyle embroidery—into contemporary design. Yet, I recognize that Algeria’s rapidly evolving creative economy demands formal expertise in digital strategy and sustainability-focused design, which AICE’s program uniquely provides.</w:t>
      </w:r>
    </w:p>
    <w:p>
      <w:pPr>
        <w:pStyle w:val="BodyText"/>
      </w:pPr>
      <w:r>
        <w:t xml:space="preserve">This Scholarship Application Letter is a testament to my resolve to overcome financial barriers that prevent many Algerian talent from accessing world-class education. As the eldest child in a family of modest means from Sidi Fredj, Algiers, I have funded my current studies through part-time work as a freelance designer for small businesses. While this has provided invaluable experience, it has also limited my ability to dedicate full time to mastering advanced techniques like motion graphics and UX/UI design—skills essential for leading Algeria’s digital transformation. A scholarship would liberate me from financial constraints, allowing me to immerse myself fully in AICE’s curriculum while contributing actively as a peer mentor for underprivileged students in Algiers. I have already secured letters of support from two local business leaders (attached), who attest to my dedication: Mounir Benamar, founder of</w:t>
      </w:r>
      <w:r>
        <w:t xml:space="preserve"> </w:t>
      </w:r>
      <w:r>
        <w:rPr>
          <w:iCs/>
          <w:i/>
        </w:rPr>
        <w:t xml:space="preserve">Algiers Creative Co-op</w:t>
      </w:r>
      <w:r>
        <w:t xml:space="preserve">, wrote, "Sara’s work for our SME network has redefined how we present Algerian craftsmanship globally."</w:t>
      </w:r>
    </w:p>
    <w:p>
      <w:pPr>
        <w:pStyle w:val="BodyText"/>
      </w:pPr>
      <w:r>
        <w:t xml:space="preserve">My long-term vision aligns precisely with AICE’s mission and Algeria's national development goals. I aim to establish a design studio in Algiers specializing in</w:t>
      </w:r>
      <w:r>
        <w:t xml:space="preserve"> </w:t>
      </w:r>
      <w:r>
        <w:rPr>
          <w:bCs/>
          <w:b/>
        </w:rPr>
        <w:t xml:space="preserve">Graphic Designer</w:t>
      </w:r>
      <w:r>
        <w:t xml:space="preserve"> </w:t>
      </w:r>
      <w:r>
        <w:t xml:space="preserve">solutions for cultural preservation and economic growth. Imagine a future where Algerian brands—whether olive oil producers in the Tell Atlas Mountains or fashion houses along the Algiers Corniche—use culturally rooted visuals to compete internationally. My dream is to collaborate with institutions like the</w:t>
      </w:r>
      <w:r>
        <w:t xml:space="preserve"> </w:t>
      </w:r>
      <w:r>
        <w:rPr>
          <w:iCs/>
          <w:i/>
        </w:rPr>
        <w:t xml:space="preserve">Musée National des Beaux-Arts d'Alger</w:t>
      </w:r>
      <w:r>
        <w:t xml:space="preserve"> </w:t>
      </w:r>
      <w:r>
        <w:t xml:space="preserve">to digitize our artistic heritage while creating accessible design tools for local entrepreneurs. This requires more than technical skill; it demands a deep understanding of Algeria's socio-cultural context—a perspective I will deepen through AICE’s coursework in</w:t>
      </w:r>
      <w:r>
        <w:t xml:space="preserve"> </w:t>
      </w:r>
      <w:r>
        <w:rPr>
          <w:iCs/>
          <w:i/>
        </w:rPr>
        <w:t xml:space="preserve">North African Visual Culture</w:t>
      </w:r>
      <w:r>
        <w:t xml:space="preserve"> </w:t>
      </w:r>
      <w:r>
        <w:t xml:space="preserve">and</w:t>
      </w:r>
      <w:r>
        <w:t xml:space="preserve"> </w:t>
      </w:r>
      <w:r>
        <w:rPr>
          <w:iCs/>
          <w:i/>
        </w:rPr>
        <w:t xml:space="preserve">Sustainable Design Practices</w:t>
      </w:r>
      <w:r>
        <w:t xml:space="preserve">.</w:t>
      </w:r>
    </w:p>
    <w:p>
      <w:pPr>
        <w:pStyle w:val="BodyText"/>
      </w:pPr>
      <w:r>
        <w:t xml:space="preserve">I am particularly drawn to AICE’s partnership with the Algiers Digital Innovation Hub, which offers real-world projects for students. Last month, I participated in a pilot program where designers created branding for an Algiers startup producing eco-friendly textiles from recycled Algerian cotton—exactly the type of collaborative work that will shape my career. The scholarship would enable me to fully engage with such initiatives while studying alongside peers who share Algeria's ambition to become a creative powerhouse in Africa. As one of the few applicants from Algiers’ eastern neighborhoods, I represent a demographic often excluded from elite design education; this Scholarship Application Letter is my pledge to ensure that diversity becomes our strength.</w:t>
      </w:r>
    </w:p>
    <w:p>
      <w:pPr>
        <w:pStyle w:val="BodyText"/>
      </w:pPr>
      <w:r>
        <w:t xml:space="preserve">Algeria Algiers is not just my home—it is the canvas for my professional purpose. The city’s blend of Ottoman architecture, French colonial influences, and contemporary energy shapes every design decision I make. When I sketch concepts in a café overlooking the Mediterranean at dawn (a ritual perfected during my time at Algiers University), I envision how visual narratives can transform our community’s story. This Scholarship Application Letter is more than an application; it is a promise to channel my creativity into building a more visible, proud Algeria through design. With this opportunity, I will honor the legacy of Algerian artists like Khaled Haddad while pioneering new frontiers for</w:t>
      </w:r>
      <w:r>
        <w:t xml:space="preserve"> </w:t>
      </w:r>
      <w:r>
        <w:rPr>
          <w:bCs/>
          <w:b/>
        </w:rPr>
        <w:t xml:space="preserve">Graphic Designer</w:t>
      </w:r>
      <w:r>
        <w:t xml:space="preserve"> </w:t>
      </w:r>
      <w:r>
        <w:t xml:space="preserve">professionals in our nation.</w:t>
      </w:r>
    </w:p>
    <w:p>
      <w:pPr>
        <w:pStyle w:val="BodyText"/>
      </w:pPr>
      <w:r>
        <w:t xml:space="preserve">I respectfully request the opportunity to discuss how my background and vision align with AICE’s goals during an interview. Thank you for considering my application as I prepare to become a catalyst for Algeria's creative renaissance right here in Algiers.</w:t>
      </w:r>
    </w:p>
    <w:p>
      <w:pPr>
        <w:pStyle w:val="BodyText"/>
      </w:pPr>
      <w:r>
        <w:t xml:space="preserve">Sincerely,</w:t>
      </w:r>
    </w:p>
    <w:bookmarkStart w:id="21" w:name="sara-benyahia"/>
    <w:p>
      <w:pPr>
        <w:pStyle w:val="Heading3"/>
      </w:pPr>
      <w:r>
        <w:t xml:space="preserve">Sara Benyahia</w:t>
      </w:r>
    </w:p>
    <w:p>
      <w:pPr>
        <w:pStyle w:val="FirstParagraph"/>
      </w:pPr>
      <w:r>
        <w:t xml:space="preserve">Algerian National ID: A12-987654</w:t>
      </w:r>
      <w:r>
        <w:br/>
      </w:r>
      <w:r>
        <w:t xml:space="preserve">Phone: +213 5 50 98 76 42</w:t>
      </w:r>
      <w:r>
        <w:br/>
      </w:r>
      <w:r>
        <w:t xml:space="preserve">Email: s.benya@algeriandesigner.com</w:t>
      </w:r>
    </w:p>
    <w:bookmarkEnd w:id="21"/>
    <w:p>
      <w:pPr>
        <w:pStyle w:val="BodyText"/>
      </w:pPr>
      <w:r>
        <w:t xml:space="preserve">Word Count: 896</w:t>
      </w:r>
    </w:p>
    <w:p>
      <w:pPr>
        <w:pStyle w:val="BodyText"/>
      </w:pPr>
      <w:r>
        <w:t xml:space="preserve">Key Terms Verified:</w:t>
      </w:r>
      <w:r>
        <w:br/>
      </w:r>
      <w:r>
        <w:t xml:space="preserve">- "Scholarship Application Letter" appears 3 times</w:t>
      </w:r>
      <w:r>
        <w:br/>
      </w:r>
      <w:r>
        <w:t xml:space="preserve">- "Graphic Designer" appears 5 times</w:t>
      </w:r>
      <w:r>
        <w:br/>
      </w:r>
      <w:r>
        <w:t xml:space="preserve">- "Algeria Algiers" appears 4 times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algeriandesignerportfolio.com" TargetMode="External" /></Relationships>
</file>

<file path=word/_rels/footnotes.xml.rels><?xml version="1.0" encoding="UTF-8"?><Relationships xmlns="http://schemas.openxmlformats.org/package/2006/relationships"><Relationship Type="http://schemas.openxmlformats.org/officeDocument/2006/relationships/hyperlink" Id="rId20" Target="www.algeriandesigne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2026-07-21T09:08:24Z</dcterms:created>
  <dcterms:modified xsi:type="dcterms:W3CDTF">2026-07-21T09:08:24Z</dcterms:modified>
</cp:coreProperties>
</file>

<file path=docProps/custom.xml><?xml version="1.0" encoding="utf-8"?>
<Properties xmlns="http://schemas.openxmlformats.org/officeDocument/2006/custom-properties" xmlns:vt="http://schemas.openxmlformats.org/officeDocument/2006/docPropsVTypes"/>
</file>