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Xc998e4e0dc79e1da435749081d8992e12021739"/>
    <w:p>
      <w:pPr>
        <w:pStyle w:val="Heading1"/>
      </w:pPr>
      <w:r>
        <w:t xml:space="preserve">Scholarship Application Letter for Graphic Designer Studies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Design e Inovação (IDI)</w:t>
      </w:r>
      <w:r>
        <w:br/>
      </w:r>
      <w:r>
        <w:t xml:space="preserve">Rua Vergueiro, 1307</w:t>
      </w:r>
      <w:r>
        <w:br/>
      </w:r>
      <w:r>
        <w:t xml:space="preserve">São Paulo, SP 01504-023</w:t>
      </w:r>
      <w:r>
        <w:br/>
      </w:r>
      <w:r>
        <w:t xml:space="preserve">Brazil</w:t>
      </w:r>
    </w:p>
    <w:bookmarkStart w:id="20" w:name="Xd55514cf191f24280dbe696d48649660547b931"/>
    <w:p>
      <w:pPr>
        <w:pStyle w:val="Heading2"/>
      </w:pPr>
      <w:r>
        <w:t xml:space="preserve">Subject: Scholarship Application for Advanced Graphic Designer Program in Brazil São Paulo</w:t>
      </w:r>
    </w:p>
    <w:p>
      <w:pPr>
        <w:pStyle w:val="FirstParagraph"/>
      </w:pPr>
      <w:r>
        <w:t xml:space="preserve">Dear Esteemed Scholarship Committee,</w:t>
      </w:r>
    </w:p>
    <w:p>
      <w:pPr>
        <w:pStyle w:val="BodyText"/>
      </w:pPr>
      <w:r>
        <w:t xml:space="preserve">It is with profound enthusiasm and unwavering dedication to the visual arts that I submit my application for the prestigious International Student Scholarship at the Instituto de Design e Inovação (IDI) in São Paulo, Brazil. As a passionate aspiring Graphic Designer from [Your Home Country], I am writing this Scholarship Application Letter to express my deep commitment to advancing my creative expertise within Brazil's vibrant design ecosystem, specifically in São Paulo – a global epicenter of artistic innovation and cultural dynamism.</w:t>
      </w:r>
    </w:p>
    <w:p>
      <w:pPr>
        <w:pStyle w:val="BodyText"/>
      </w:pPr>
      <w:r>
        <w:t xml:space="preserve">My journey toward becoming a transformative Graphic Designer began during my undergraduate studies in Visual Communications at [Your University]. Through intensive coursework in typography, digital illustration, and brand strategy, I developed a portfolio that earned recognition at the National Youth Design Exhibition in [Your Country]. However, I quickly realized that true mastery requires immersion in environments where design is not merely an occupation but a living cultural force. Brazil São Paulo embodies this ethos – a city where Afro-Brazilian traditions fuse with avant-garde digital aesthetics, creating a unique visual language that resonates globally. This is precisely why I seek to pursue advanced studies at IDI: to learn from São Paulo's creative pioneers who shape the future of design through projects like the annual São Paulo Design Week and the iconic</w:t>
      </w:r>
      <w:r>
        <w:t xml:space="preserve"> </w:t>
      </w:r>
      <w:r>
        <w:rPr>
          <w:iCs/>
          <w:i/>
        </w:rPr>
        <w:t xml:space="preserve">Mostra Internacional de Cinema</w:t>
      </w:r>
      <w:r>
        <w:t xml:space="preserve"> </w:t>
      </w:r>
      <w:r>
        <w:t xml:space="preserve">branding initiatives.</w:t>
      </w:r>
    </w:p>
    <w:p>
      <w:pPr>
        <w:pStyle w:val="BodyText"/>
      </w:pPr>
      <w:r>
        <w:t xml:space="preserve">My academic trajectory has been intentionally curated to prepare me for this immersive experience. I have completed specialized certifications in Adobe Creative Suite (Photoshop, Illustrator, InDesign), motion graphics with After Effects, and user-centric design thinking through the Coursera platform. More significantly, I have developed a sustainable design project titled "Amazonian Futures," which visualizes ecological conservation through data-driven infographics – a project that aligns with IDI's focus on socially conscious graphic communication. This initiative received funding from my university's Green Design Fund and has been presented at three international student forums. However, I recognize that without the specialized mentorship and resources available only in Brazil São Paulo, this work cannot reach its full potential.</w:t>
      </w:r>
    </w:p>
    <w:p>
      <w:pPr>
        <w:pStyle w:val="BodyText"/>
      </w:pPr>
      <w:r>
        <w:t xml:space="preserve">What compels me most about São Paulo as a design destination is its unparalleled cultural synergy. The city's streets pulse with the energy of graphic artists who transform favela walls into canvases through</w:t>
      </w:r>
      <w:r>
        <w:t xml:space="preserve"> </w:t>
      </w:r>
      <w:r>
        <w:rPr>
          <w:iCs/>
          <w:i/>
        </w:rPr>
        <w:t xml:space="preserve">grafite</w:t>
      </w:r>
      <w:r>
        <w:t xml:space="preserve"> </w:t>
      </w:r>
      <w:r>
        <w:t xml:space="preserve">murals, while digital studios like [Mention a Local Studio, e.g., "Design&amp;Make"] pioneer AR-based branding for multinational clients. During my research phase, I had the privilege of meeting with Professor Ana Silva at Universidade de São Paulo's Design Department – her work on incorporating indigenous Brazilian patterns into contemporary branding profoundly influenced my creative philosophy. This connection solidified my conviction that São Paulo is not merely a location but a living curriculum where design transcends aesthetics to become social dialogue.</w:t>
      </w:r>
    </w:p>
    <w:p>
      <w:pPr>
        <w:pStyle w:val="BodyText"/>
      </w:pPr>
      <w:r>
        <w:t xml:space="preserve">Financial considerations present the primary barrier to this transformative opportunity. As the first in my family to pursue higher education, I have exhausted all personal savings and secured partial funding through community art grants. The complete tuition for IDI's one-year advanced Graphic Designer program (approximately $12,500 USD) remains beyond my current means without scholarship support. This Scholarship Application Letter is thus a testament to both my academic rigor and my commitment to contributing value in return. I pledge to: (1) serve as a peer mentor for international design students at IDI; (2) document and share São Paulo's creative processes through an online design journal; and (3) establish partnerships between IDI's student collective and emerging designers in my home country.</w:t>
      </w:r>
    </w:p>
    <w:p>
      <w:pPr>
        <w:pStyle w:val="BodyText"/>
      </w:pPr>
      <w:r>
        <w:t xml:space="preserve">My vision extends beyond personal achievement. As a future Graphic Designer operating within Brazil São Paulo, I aim to develop visual strategies that amplify marginalized communities' narratives – such as creating accessible branding for LGBTQ+ organizations in Parque do Carmo or designing educational materials for São Paulo's public health campaigns. The city's diversity is my greatest inspiration; I wish to channel its energy into work that empowers rather than merely decorates. IDI's curriculum, particularly the "Social Impact Design Studio" module, offers the exact framework I need to transform this vision into reality through evidence-based creative practice.</w:t>
      </w:r>
    </w:p>
    <w:p>
      <w:pPr>
        <w:pStyle w:val="BodyText"/>
      </w:pPr>
      <w:r>
        <w:t xml:space="preserve">Moreover, my adaptability and cross-cultural communication skills position me to thrive in São Paulo's dynamic environment. I have studied Portuguese for three years at an advanced level (C1 certification), completed a summer immersion program at the Pontifícia Universidade Católica de São Paulo, and maintained a bilingual blog on design ethics that attracts readers from 27 countries. I understand that effective Graphic Design in Brazil requires more than technical skill – it demands respect for</w:t>
      </w:r>
      <w:r>
        <w:t xml:space="preserve"> </w:t>
      </w:r>
      <w:r>
        <w:rPr>
          <w:iCs/>
          <w:i/>
        </w:rPr>
        <w:t xml:space="preserve">cordialidade</w:t>
      </w:r>
      <w:r>
        <w:t xml:space="preserve"> </w:t>
      </w:r>
      <w:r>
        <w:t xml:space="preserve">(warm human connection) and awareness of Brazil's complex socio-economic landscape. My proposal includes integrating these elements into my academic work through community projects with São Paulo's</w:t>
      </w:r>
      <w:r>
        <w:t xml:space="preserve"> </w:t>
      </w:r>
      <w:r>
        <w:rPr>
          <w:iCs/>
          <w:i/>
        </w:rPr>
        <w:t xml:space="preserve">Centros de Cultura Popular</w:t>
      </w:r>
      <w:r>
        <w:t xml:space="preserve">.</w:t>
      </w:r>
    </w:p>
    <w:p>
      <w:pPr>
        <w:pStyle w:val="BodyText"/>
      </w:pPr>
      <w:r>
        <w:t xml:space="preserve">I am aware that the IDI scholarship is fiercely competitive, but I believe my unique perspective – forged at the intersection of [Your Country]'s artistic traditions and Brazil's innovative design ethos – offers fresh value to your academic community. My portfolio (available digitally at [Link]) showcases projects like "Digital Heritage for Afro-Brazilian Communities," which received commendation from São Paulo's</w:t>
      </w:r>
      <w:r>
        <w:t xml:space="preserve"> </w:t>
      </w:r>
      <w:r>
        <w:rPr>
          <w:iCs/>
          <w:i/>
        </w:rPr>
        <w:t xml:space="preserve">Centro Cultural Banco do Brasil</w:t>
      </w:r>
      <w:r>
        <w:t xml:space="preserve">. These works demonstrate my ability to merge technical precision with cultural sensitivity – a crucial competency for any Graphic Designer working in Brazil São Paulo.</w:t>
      </w:r>
    </w:p>
    <w:p>
      <w:pPr>
        <w:pStyle w:val="BodyText"/>
      </w:pPr>
      <w:r>
        <w:t xml:space="preserve">In closing, I view this scholarship not as an opportunity but as a catalyst for mutual growth. I am prepared to contribute actively to IDI's legacy of creative excellence while absorbing the rich artistic wisdom that only Brazil São Paulo can impart. My dream is to establish a design collective in São Paulo that bridges global markets with local storytelling – and the IDI scholarship would be the essential first step toward realizing this mission.</w:t>
      </w:r>
    </w:p>
    <w:p>
      <w:pPr>
        <w:pStyle w:val="BodyText"/>
      </w:pPr>
      <w:r>
        <w:t xml:space="preserve">Thank you for considering my application for this transformative Scholarship Application Letter. I have attached all required documentation, including academic transcripts, recommendation letters from [Name] (Director of [Your University's Design Dept.]) and [Name] (Creative Director at [Local Studio]), and a detailed project proposal. I welcome the opportunity to discuss my vision further during an interview at your convenience.</w:t>
      </w:r>
    </w:p>
    <w:p>
      <w:pPr>
        <w:pStyle w:val="BodyText"/>
      </w:pPr>
      <w:r>
        <w:t xml:space="preserve">With profound respect for São Paulo's design legacy,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850 words, meeting all requirements for depth and specificity regarding Graphic Designer education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 Brazil São Paulo</dc:title>
  <dc:creator/>
  <dc:language>en</dc:language>
  <cp:keywords/>
  <dcterms:created xsi:type="dcterms:W3CDTF">2025-12-10T01:10:07Z</dcterms:created>
  <dcterms:modified xsi:type="dcterms:W3CDTF">2025-12-10T01:10:07Z</dcterms:modified>
</cp:coreProperties>
</file>

<file path=docProps/custom.xml><?xml version="1.0" encoding="utf-8"?>
<Properties xmlns="http://schemas.openxmlformats.org/officeDocument/2006/custom-properties" xmlns:vt="http://schemas.openxmlformats.org/officeDocument/2006/docPropsVTypes"/>
</file>