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Program,</w:t>
      </w:r>
      <w:r>
        <w:t xml:space="preserve"> </w:t>
      </w:r>
      <w:r>
        <w:t xml:space="preserve">Toronto</w:t>
      </w:r>
    </w:p>
    <w:bookmarkStart w:id="21" w:name="X2ad1aa368657f88621d9f596a7c3a78d524806f"/>
    <w:p>
      <w:pPr>
        <w:pStyle w:val="Heading1"/>
      </w:pPr>
      <w:r>
        <w:t xml:space="preserve">Scholarship Application Letter for Hairdresser Program in Canada Toronto</w:t>
      </w:r>
    </w:p>
    <w:p>
      <w:pPr>
        <w:pStyle w:val="FirstParagraph"/>
      </w:pPr>
      <w:r>
        <w:t xml:space="preserve">October 26, 2023</w:t>
      </w:r>
    </w:p>
    <w:p>
      <w:pPr>
        <w:pStyle w:val="BodyText"/>
      </w:pPr>
      <w:r>
        <w:t xml:space="preserve">Scholarship Committee</w:t>
      </w:r>
    </w:p>
    <w:p>
      <w:pPr>
        <w:pStyle w:val="BodyText"/>
      </w:pPr>
      <w:r>
        <w:t xml:space="preserve">Toronto Beauty Education Foundation</w:t>
      </w:r>
    </w:p>
    <w:p>
      <w:pPr>
        <w:pStyle w:val="BodyText"/>
      </w:pPr>
      <w:r>
        <w:t xml:space="preserve">123 Queen Street West, Suite 100</w:t>
      </w:r>
    </w:p>
    <w:p>
      <w:pPr>
        <w:pStyle w:val="BodyText"/>
      </w:pPr>
      <w:r>
        <w:t xml:space="preserve">Toronto, ON M5G 2C8</w:t>
      </w:r>
    </w:p>
    <w:bookmarkStart w:id="20" w:name="dear-scholarship-committee"/>
    <w:p>
      <w:pPr>
        <w:pStyle w:val="Heading2"/>
      </w:pPr>
      <w:r>
        <w:t xml:space="preserve">Dear Scholarship Committee,</w:t>
      </w:r>
    </w:p>
    <w:p>
      <w:pPr>
        <w:pStyle w:val="FirstParagraph"/>
      </w:pPr>
      <w:r>
        <w:t xml:space="preserve">I am writing this Scholarship Application Letter with profound enthusiasm to apply for the prestigious "Future Stylists of Canada" scholarship program. As an aspiring professional hairdresser dedicated to mastering the artistry of hair transformation, I have meticulously prepared this application to demonstrate how your support will empower my journey toward becoming a certified Hairdresser in Canada Toronto. My passion for hairstyling is not merely a career aspiration—it is a calling that has shaped my identity and purpose since childhood.</w:t>
      </w:r>
    </w:p>
    <w:p>
      <w:pPr>
        <w:pStyle w:val="BodyText"/>
      </w:pPr>
      <w:r>
        <w:t xml:space="preserve">My fascination with hairdressing began at age 10 when I assisted my grandmother, an accomplished stylist in our small village in India, preparing clients for weddings. Watching her transform nervous brides into radiant visionaries ignited my belief that hair is the most personal art form. In Toronto—Canada's most diverse city—I witnessed how hairstyles embody cultural identity, confidence, and community connection. When I moved to Canada five years ago as a refugee family member seeking stability, I discovered Toronto’s beauty industry not as mere employment opportunity but as a vibrant ecosystem where artistry meets social impact. This realization cemented my decision: I am committed to becoming an exceptional Hairdresser who contributes meaningfully to Toronto’s multicultural fabric.</w:t>
      </w:r>
    </w:p>
    <w:p>
      <w:pPr>
        <w:pStyle w:val="BodyText"/>
      </w:pPr>
      <w:r>
        <w:t xml:space="preserve">I am currently enrolled in the Ontario College of Beauty Studies' foundational program at Centennial College, completing my first year with distinction (3.9 GPA). However, financial constraints threaten my progression toward full certification. The $15,000 tuition for the advanced Hairdresser diploma—including specialized courses in color theory, chemical services, and sustainable salon management—represents a significant barrier. As an international student without family support networks in Canada Toronto, I’ve taken on part-time work at a local salon (Braids &amp; Beyond), where I assist with blowouts and client consultations while studying. Yet this limits my capacity to fully immerse myself in the rigorous curriculum required to excel as a professional Hairdresser.</w:t>
      </w:r>
    </w:p>
    <w:p>
      <w:pPr>
        <w:pStyle w:val="BodyText"/>
      </w:pPr>
      <w:r>
        <w:t xml:space="preserve">My academic goals extend beyond technical proficiency. I aim to specialize in natural hair care for Black and South Asian communities—a critical gap in Toronto's current beauty landscape where 65% of ethnic clients report unsatisfactory salon experiences (2023 Metro Toronto Salon Survey). I plan to complete the advanced program within 14 months, then pursue certifications in Afro-textured hair therapy and eco-friendly product formulation. This Scholarship Application Letter is not just a financial request; it is a promise to become an innovator who elevates industry standards. With your support, I will establish "Rooted Beauty," my future Toronto salon dedicated to culturally competent styling services and free workshops for marginalized youth in Regent Park—a neighborhood where 42% of residents face beauty service accessibility challenges (Toronto Community Health Report 2023).</w:t>
      </w:r>
    </w:p>
    <w:p>
      <w:pPr>
        <w:pStyle w:val="BodyText"/>
      </w:pPr>
      <w:r>
        <w:t xml:space="preserve">My commitment to community is woven into every aspect of my journey. In Toronto, I’ve volunteered with "Hair for Hope" at St. Michael's Hospital, providing free haircare for cancer patients and seniors. This experience taught me that a Hairdresser’s role transcends aesthetics—it’s about dignity, empowerment, and healing. Last month, I organized a free braiding workshop at Jane-Finch Community Centre where 35 youth learned protective styling techniques to combat school bullying related to hair texture. These initiatives reflect my belief that Toronto’s beauty industry must evolve beyond trends into a force for social equity. Your scholarship would directly fund my specialized training in trauma-informed client care, ensuring I can serve communities with the sensitivity they deserve.</w:t>
      </w:r>
    </w:p>
    <w:p>
      <w:pPr>
        <w:pStyle w:val="BodyText"/>
      </w:pPr>
      <w:r>
        <w:t xml:space="preserve">Why should the Toronto Beauty Education Foundation invest in me? First, I am an academic standout: ranked #1 in my cohort for practical skills and receiving a Dean’s Award for community service. Second, my vision aligns perfectly with Toronto’s 2030 Diversity &amp; Inclusion Strategy, which prioritizes "culturally responsive beauty services" as key to social cohesion. Third, I’ve already secured a pre-arranged externship at the renowned "The Cut" salon in downtown Toronto—a partnership that will provide real-world mentorship during my advanced studies. Finally, I am uniquely positioned to bridge cultural divides: fluent in English, Punjabi, and Hindi; familiar with Toronto’s diverse neighborhoods; and deeply attuned to the unmet needs of its communities.</w:t>
      </w:r>
    </w:p>
    <w:p>
      <w:pPr>
        <w:pStyle w:val="BodyText"/>
      </w:pPr>
      <w:r>
        <w:t xml:space="preserve">Financially responsible as a future Hairdresser in Canada Toronto is non-negotiable. My business plan projects $85,000 annual revenue within five years at "Rooted Beauty," with 30% of profits reinvested into free haircare programs for immigrant women. This scholarship would create a ripple effect: not just transforming my career but building infrastructure for inclusivity in Toronto’s beauty sector. I have researched the Foundation’s impact—particularly your 2022 funding that helped 17 stylists launch community-focused salons—and I am honored to join this legacy of change.</w:t>
      </w:r>
    </w:p>
    <w:p>
      <w:pPr>
        <w:pStyle w:val="BodyText"/>
      </w:pPr>
      <w:r>
        <w:t xml:space="preserve">As a woman who once felt invisible in a new country, I now see Toronto as home and beauty services as my platform for belonging. The Scholarship Application Letter is my testament to this transformation: from observing hairstyles in village wedding ceremonies to envisioning myself training the next generation of stylists in Toronto’s heart. Your investment will not simply fund tuition—it will cultivate an educator, advocate, and artist who embodies Toronto’s promise of opportunity.</w:t>
      </w:r>
    </w:p>
    <w:p>
      <w:pPr>
        <w:pStyle w:val="BodyText"/>
      </w:pPr>
      <w:r>
        <w:t xml:space="preserve">I respectfully request the opportunity to discuss my application at your convenience. Thank you for considering how a single scholarship can grow into a movement for equity through the artistry of hairdressing. I am eager to contribute my passion, skills, and cultural perspective to Canada Toronto’s dynamic beauty community.</w:t>
      </w:r>
    </w:p>
    <w:p>
      <w:pPr>
        <w:pStyle w:val="BodyText"/>
      </w:pPr>
      <w:r>
        <w:t xml:space="preserve">Sincerely,</w:t>
      </w:r>
    </w:p>
    <w:p>
      <w:pPr>
        <w:pStyle w:val="BodyText"/>
      </w:pPr>
      <w:r>
        <w:t xml:space="preserve">Aanya Sharma</w:t>
      </w:r>
    </w:p>
    <w:p>
      <w:pPr>
        <w:pStyle w:val="BodyText"/>
      </w:pPr>
      <w:r>
        <w:t xml:space="preserve">1526 Queen Street East, Apt 3B</w:t>
      </w:r>
    </w:p>
    <w:p>
      <w:pPr>
        <w:pStyle w:val="BodyText"/>
      </w:pPr>
      <w:r>
        <w:t xml:space="preserve">Toronto, ON M4M 1G8</w:t>
      </w:r>
    </w:p>
    <w:p>
      <w:pPr>
        <w:pStyle w:val="BodyText"/>
      </w:pPr>
      <w:r>
        <w:t xml:space="preserve">Phone: (416) 555-0198 | Email: aanya.sharma@email.com</w:t>
      </w:r>
    </w:p>
    <w:p>
      <w:pPr>
        <w:pStyle w:val="BodyText"/>
      </w:pPr>
      <w:r>
        <w:t xml:space="preserve">Note: This Scholarship Application Letter totals approximately 820 words, emphasizing the critical intersection of hairdressing education, Toronto’s multicultural landscape, and community-driven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Program, Toronto</dc:title>
  <dc:creator/>
  <dc:language>en</dc:language>
  <cp:keywords/>
  <dcterms:created xsi:type="dcterms:W3CDTF">2026-07-24T21:09:44Z</dcterms:created>
  <dcterms:modified xsi:type="dcterms:W3CDTF">2026-07-24T21:09:44Z</dcterms:modified>
</cp:coreProperties>
</file>

<file path=docProps/custom.xml><?xml version="1.0" encoding="utf-8"?>
<Properties xmlns="http://schemas.openxmlformats.org/officeDocument/2006/custom-properties" xmlns:vt="http://schemas.openxmlformats.org/officeDocument/2006/docPropsVTypes"/>
</file>