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dcdd06e205d2aa52042ee7ae4f81dd550fdf94e"/>
    <w:p>
      <w:pPr>
        <w:pStyle w:val="Heading1"/>
      </w:pPr>
      <w:r>
        <w:t xml:space="preserve">SCHOLARSHIP APPLICATION LETTER FOR HAIRDRESSING PROFESSIONAL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[Relevant Organization Name]</w:t>
      </w:r>
      <w:r>
        <w:br/>
      </w:r>
      <w:r>
        <w:t xml:space="preserve">Kinshasa, Democratic Republic of the Congo (DR Congo)</w:t>
      </w:r>
    </w:p>
    <w:bookmarkStart w:id="20" w:name="X9b512f04240255d89ebae27b2e9ad1410a780b4"/>
    <w:p>
      <w:pPr>
        <w:pStyle w:val="Heading2"/>
      </w:pPr>
      <w:r>
        <w:t xml:space="preserve">Subject: Request for Scholarship Support to Advance Hairdressing Excellence in DR Congo Kinshasa</w:t>
      </w:r>
    </w:p>
    <w:p>
      <w:pPr>
        <w:pStyle w:val="FirstParagraph"/>
      </w:pPr>
      <w:r>
        <w:t xml:space="preserve">Dear Esteemed Scholarship Committee,</w:t>
      </w:r>
    </w:p>
    <w:p>
      <w:pPr>
        <w:pStyle w:val="BodyText"/>
      </w:pPr>
      <w:r>
        <w:t xml:space="preserve">I am writing with profound respect and unwavering determination to formally apply for the prestigious scholarship opportunity designed to support emerging professionals in the beauty industry. As a dedicated aspiring hairdresser deeply rooted in the vibrant cultural fabric of DR Congo Kinshasa, I believe this scholarship represents not merely an educational investment, but a transformative step toward elevating our local beauty standards and empowering countless individuals across our community.</w:t>
      </w:r>
    </w:p>
    <w:p>
      <w:pPr>
        <w:pStyle w:val="BodyText"/>
      </w:pPr>
      <w:r>
        <w:t xml:space="preserve">In the heart of Kinshasa, where creativity flourishes amidst urban energy and cultural richness, hairdressing is far more than a service—it is an art form woven into the social and economic tapestry of our society. From the bustling markets of Gombe to the residential neighborhoods of Limete and Mont Ngafula, skilled coiffeurs serve as cultural custodians, crafting styles that honor heritage while embracing modernity. However, despite this rich tradition, many hairdressers in DR Congo Kinshasa lack access to advanced technical training and industry-standard education. This gap limits our ability to provide specialized services for diverse hair textures common across Africa, particularly for afro-textured hair requiring nuanced techniques like protective styling, chemical treatments for healthy growth, and sustainable product knowledge.</w:t>
      </w:r>
    </w:p>
    <w:p>
      <w:pPr>
        <w:pStyle w:val="BodyText"/>
      </w:pPr>
      <w:r>
        <w:t xml:space="preserve">My journey in hairdressing began at the age of 16 when I apprenticed under my aunt in her modest salon near Place des Martyrs. Watching her transform clients’ confidence through intricate braiding patterns and vibrant color applications ignited my passion. Since then, I have worked tirelessly to hone my craft—managing a small mobile beauty service that travels between Kinshasa's neighborhoods, catering to women of all ages who seek both beauty and cultural connection in their hairstyles. Yet, I recognize that to truly serve the people of DR Congo Kinshasa with excellence requires more than dedication; it demands specialized knowledge unavailable through local resources alone.</w:t>
      </w:r>
    </w:p>
    <w:p>
      <w:pPr>
        <w:pStyle w:val="BodyText"/>
      </w:pPr>
      <w:r>
        <w:t xml:space="preserve">Currently, Kinshasa lacks accredited institutions offering comprehensive hairdressing programs that integrate modern techniques with African beauty traditions. Most trainees receive basic instruction in informal settings, focusing narrowly on cutting and coloring without addressing the science behind healthy hair care or business development. This limitation impacts our community’s economic potential: according to a 2022 UNDP report, over 40% of Kinshasa's youth face unemployment, yet beauty services remain one of the most accessible entrepreneurial avenues. By investing in my training, this scholarship will directly address this gap and create a ripple effect of opportunity.</w:t>
      </w:r>
    </w:p>
    <w:p>
      <w:pPr>
        <w:pStyle w:val="BodyText"/>
      </w:pPr>
      <w:r>
        <w:t xml:space="preserve">I am particularly eager to gain proficiency in three critical areas: 1) Advanced techniques for natural hair care and texture management; 2) Sustainable salon practices using locally sourced products; and 3) Business administration skills to help fellow stylists establish professional, eco-conscious salons. I have researched institutions like the</w:t>
      </w:r>
      <w:r>
        <w:t xml:space="preserve"> </w:t>
      </w:r>
      <w:r>
        <w:rPr>
          <w:iCs/>
          <w:i/>
        </w:rPr>
        <w:t xml:space="preserve">Institut des Métiers de la Coiffure</w:t>
      </w:r>
      <w:r>
        <w:t xml:space="preserve"> </w:t>
      </w:r>
      <w:r>
        <w:t xml:space="preserve">in Kinshasa (though it has limited capacity), and I am prepared to pursue certified training abroad if necessary—but only with a scholarship that enables me to return and implement these skills here.</w:t>
      </w:r>
    </w:p>
    <w:p>
      <w:pPr>
        <w:pStyle w:val="BodyText"/>
      </w:pPr>
      <w:r>
        <w:t xml:space="preserve">The impact of this scholarship will extend far beyond my personal advancement. My goal is to establish the first community-focused hairdressing academy in Kinshasa, specifically designed for young women from marginalized areas like Kisenso or Ngaliema. Through this initiative, I will teach not just technical skills but also financial literacy and ethical business practices—equipping graduates with tools to create their own salons and support families. In DR Congo Kinshasa, where hairdressing is a cornerstone of social interaction for women in particular, this program will foster economic independence while preserving our cultural identity through innovative styles.</w:t>
      </w:r>
    </w:p>
    <w:p>
      <w:pPr>
        <w:pStyle w:val="BodyText"/>
      </w:pPr>
      <w:r>
        <w:t xml:space="preserve">I understand that scholarship committees evaluate applications based on vision, commitment, and community impact. I offer all three with tangible evidence: I have already trained 12 neighborhood youth in basic coiffure techniques; my mobile salon serves 50+ clients weekly from low-income households; and I’ve partnered with local women’s associations to offer free styling workshops during health awareness campaigns. My plan includes collaborating with Kinshasa's Department of Women’s Development to formalize these services as part of civic empowerment initiatives—a strategy that aligns perfectly with national goals for youth employment.</w:t>
      </w:r>
    </w:p>
    <w:p>
      <w:pPr>
        <w:pStyle w:val="BodyText"/>
      </w:pPr>
      <w:r>
        <w:t xml:space="preserve">As a proud citizen of DR Congo, I am acutely aware that our beauty industry holds untapped potential. When women in Kinshasa invest in their appearance through skilled hairdressing, they signal self-worth and community participation. My scholarship-funded education will translate into measurable outcomes: within three years, I aim to train 20 hairstylists; create 15 new jobs; and establish a microloan fund for graduates starting their own salons. This is not merely a career path—it’s a movement toward economic dignity through artistry.</w:t>
      </w:r>
    </w:p>
    <w:p>
      <w:pPr>
        <w:pStyle w:val="BodyText"/>
      </w:pPr>
      <w:r>
        <w:t xml:space="preserve">I humbly request the opportunity to demonstrate how this scholarship will catalyze change in DR Congo Kinshasa. I have attached my portfolio of work, community impact letters, and a detailed training plan for your review. I am available at your earliest convenience for an interview via Zoom or in person at Kinshasa’s Gombe district (my current address is provided on the application form).</w:t>
      </w:r>
    </w:p>
    <w:p>
      <w:pPr>
        <w:pStyle w:val="BodyText"/>
      </w:pPr>
      <w:r>
        <w:t xml:space="preserve">Thank you for considering this application. I look forward to contributing my skills, passion, and vision to elevate the hairdressing profession across DR Congo Kinshasa—where every coiffure tells a story of resilience, artistry, and hope.</w:t>
      </w:r>
    </w:p>
    <w:p>
      <w:pPr>
        <w:pStyle w:val="BodyText"/>
      </w:pPr>
      <w:r>
        <w:t xml:space="preserve">Sincerely,</w:t>
      </w:r>
      <w:r>
        <w:br/>
      </w:r>
      <w:r>
        <w:br/>
      </w:r>
      <w:r>
        <w:rPr>
          <w:bCs/>
          <w:b/>
        </w:rPr>
        <w:t xml:space="preserve">Marie-Lucie Mwamba</w:t>
      </w:r>
      <w:r>
        <w:br/>
      </w:r>
      <w:r>
        <w:t xml:space="preserve">Aspiring Hairdresser &amp; Community Developer</w:t>
      </w:r>
      <w:r>
        <w:br/>
      </w:r>
      <w:r>
        <w:t xml:space="preserve">Kinshasa, Democratic Republic of the Congo</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DR Congo Kinshasa</dc:title>
  <dc:creator/>
  <dc:language>en</dc:language>
  <cp:keywords/>
  <dcterms:created xsi:type="dcterms:W3CDTF">2026-07-23T18:06:32Z</dcterms:created>
  <dcterms:modified xsi:type="dcterms:W3CDTF">2026-07-23T18:06:32Z</dcterms:modified>
</cp:coreProperties>
</file>

<file path=docProps/custom.xml><?xml version="1.0" encoding="utf-8"?>
<Properties xmlns="http://schemas.openxmlformats.org/officeDocument/2006/custom-properties" xmlns:vt="http://schemas.openxmlformats.org/officeDocument/2006/docPropsVTypes"/>
</file>