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scholarship-application-letter"/>
    <w:p>
      <w:pPr>
        <w:pStyle w:val="Heading1"/>
      </w:pPr>
      <w:r>
        <w:t xml:space="preserve">SCHOLARSHIP APPLICATION LETTER</w:t>
      </w:r>
    </w:p>
    <w:p>
      <w:pPr>
        <w:pStyle w:val="FirstParagraph"/>
      </w:pPr>
      <w:r>
        <w:t xml:space="preserve">For Advanced Hairdressing Studies at Moscow International Academy of Beauty Arts</w:t>
      </w:r>
    </w:p>
    <w:bookmarkEnd w:id="20"/>
    <w:p>
      <w:pPr>
        <w:pStyle w:val="BodyText"/>
      </w:pPr>
      <w:r>
        <w:t xml:space="preserve">Date: October 26, 2023</w:t>
      </w:r>
    </w:p>
    <w:p>
      <w:pPr>
        <w:pStyle w:val="BodyText"/>
      </w:pPr>
      <w:r>
        <w:t xml:space="preserve">Dr. Elena Petrova</w:t>
      </w:r>
    </w:p>
    <w:p>
      <w:pPr>
        <w:pStyle w:val="BodyText"/>
      </w:pPr>
      <w:r>
        <w:t xml:space="preserve">Scholarship Committee</w:t>
      </w:r>
    </w:p>
    <w:p>
      <w:pPr>
        <w:pStyle w:val="BodyText"/>
      </w:pPr>
      <w:r>
        <w:t xml:space="preserve">Moscow International Academy of Beauty Arts</w:t>
      </w:r>
    </w:p>
    <w:p>
      <w:pPr>
        <w:pStyle w:val="BodyText"/>
      </w:pPr>
      <w:r>
        <w:t xml:space="preserve">15 Tverskaya Street, Moscow, Russia 109014</w:t>
      </w:r>
    </w:p>
    <w:bookmarkStart w:id="21" w:name="X6882a19e1dd22436dec6cd6c2f14a2f65df00b0"/>
    <w:p>
      <w:pPr>
        <w:pStyle w:val="Heading2"/>
      </w:pPr>
      <w:r>
        <w:t xml:space="preserve">Subject: Scholarship Application for Master of Advanced Hairdressing Program</w:t>
      </w:r>
    </w:p>
    <w:bookmarkEnd w:id="21"/>
    <w:p>
      <w:pPr>
        <w:pStyle w:val="FirstParagraph"/>
      </w:pPr>
      <w:r>
        <w:t xml:space="preserve">Dear Dr. Petrova and Esteemed Scholarship Committee,</w:t>
      </w:r>
    </w:p>
    <w:p>
      <w:pPr>
        <w:pStyle w:val="BodyText"/>
      </w:pPr>
      <w:r>
        <w:t xml:space="preserve">With profound enthusiasm, I submit this Scholarship Application Letter as a dedicated Hairdresser seeking admission to the prestigious Master of Advanced Hairdressing Program at the Moscow International Academy of Beauty Arts. My journey in hairdressing began over seven years ago as an apprentice in my hometown of Krasnodar, Russia, and has evolved into a passionate commitment to mastering the artistry that unites culture, creativity, and transformation. I am writing not merely to apply for education, but to express my unwavering desire to become a transformative force in global beauty standards through the unique opportunity this scholarship offers.</w:t>
      </w:r>
    </w:p>
    <w:p>
      <w:pPr>
        <w:pStyle w:val="BodyText"/>
      </w:pPr>
      <w:r>
        <w:t xml:space="preserve">As a Hairdresser who has worked extensively across Eastern Europe and Southeast Asia, I have witnessed firsthand how hairdressing transcends mere aesthetics—it shapes identity, empowers communities, and bridges cultural divides. My experience includes managing a boutique salon in St. Petersburg where I trained 12 junior stylists in sustainable hair practices, and developing signature techniques that blend traditional Russian braiding with modern Japanese cutting methods. Yet, to elevate my craft to an international level requires exposure to the very epicenter of European beauty innovation: Russia Moscow. The city’s fusion of historic artistry and contemporary design—evident in its fashion weeks, avant-garde salons like</w:t>
      </w:r>
      <w:r>
        <w:t xml:space="preserve"> </w:t>
      </w:r>
      <w:r>
        <w:rPr>
          <w:iCs/>
          <w:i/>
        </w:rPr>
        <w:t xml:space="preserve">Champagne Hair</w:t>
      </w:r>
      <w:r>
        <w:t xml:space="preserve"> </w:t>
      </w:r>
      <w:r>
        <w:t xml:space="preserve">on Arbat Street, and institutions such as yours—represents the pinnacle I aspire to reach.</w:t>
      </w:r>
    </w:p>
    <w:p>
      <w:pPr>
        <w:pStyle w:val="BodyText"/>
      </w:pPr>
      <w:r>
        <w:t xml:space="preserve">The decision to pursue this scholarship is deeply rooted in my conviction that Moscow’s beauty education ecosystem offers irreplaceable resources. While I have honed technical skills through workshops across Ukraine and Bulgaria, Russia Moscow provides access to a curriculum uniquely positioned at the intersection of Eastern European heritage and Western innovation. Courses like "Contemporary Hair Sculpting with Cultural Context" and "Global Trends in Sustainable Cosmetics," taught by industry pioneers like Professor Dmitriy Volkov (whose 2022 TEDx talk on "Hair as Cultural Narrative" inspired my own practice), are precisely what will transform me from a skilled technician into a visionary. My application does not merely seek academic knowledge—it seeks to immerse myself in the creative DNA of Moscow’s beauty capital, where every salon conversation echoes centuries of artistry.</w:t>
      </w:r>
    </w:p>
    <w:p>
      <w:pPr>
        <w:pStyle w:val="BodyText"/>
      </w:pPr>
      <w:r>
        <w:t xml:space="preserve">My professional journey has prepared me to maximize this opportunity. I have led a community initiative training 200+ underprivileged youth in Krasnodar through free hairdressing workshops, emphasizing inclusivity and eco-friendly practices. This aligns with the Academy’s mission to "elevate beauty as social good." During my tenure at Salon Luxe, I redesigned the salon’s sustainability protocol, reducing chemical waste by 75%—a project now adopted by three regional salons. These experiences taught me that exceptional Hairdressers don’t just create looks; they foster empathy and environmental stewardship. In Russia Moscow, I aim to study under Dr. Petrova’s mentorship in your "Ethical Beauty Innovation" module, then return home to launch a similar program integrating Russian craftsmanship with African textile techniques—a fusion I envision as a bridge between continents.</w:t>
      </w:r>
    </w:p>
    <w:p>
      <w:pPr>
        <w:pStyle w:val="BodyText"/>
      </w:pPr>
      <w:r>
        <w:t xml:space="preserve">Financial considerations necessitate this scholarship application, yet my commitment extends far beyond affordability. As an applicant from the Krasnodar region—where beauty education resources remain limited—I recognize that access to Moscow’s facilities would be transformative. The Academy’s state-of-the-art labs (featuring German and Japanese equipment unavailable in Southern Russia), its partnerships with Paris Fashion Week stylists, and its emphasis on cultural exchange make it the only institution where I can achieve my goal: to become a Hairdresser who doesn’t just follow trends but sets them through cross-cultural dialogue. This Scholarship Application Letter is therefore not a plea for assistance, but a pledge of future contribution. I will not only excel academically but also mentor 50+ students annually upon my return, ensuring Moscow’s legacy reaches beyond its borders.</w:t>
      </w:r>
    </w:p>
    <w:p>
      <w:pPr>
        <w:pStyle w:val="BodyText"/>
      </w:pPr>
      <w:r>
        <w:t xml:space="preserve">I have included my portfolio showcasing award-winning work—such as the "Volga River Reflections" collection (inspired by Russian landscapes) and the "Silk Road Hair Art" project featuring traditional Kazakh patterns. These demonstrate my ability to merge cultural storytelling with technical precision, a skill I will refine under your guidance. My references from Krasnodar’s Chamber of Commerce and Salon Luxe’s director attest to my professionalism, while my TOEFL score (95/120) confirms readiness for English-taught modules.</w:t>
      </w:r>
    </w:p>
    <w:p>
      <w:pPr>
        <w:pStyle w:val="BodyText"/>
      </w:pPr>
      <w:r>
        <w:t xml:space="preserve">What truly sets Russia Moscow apart for me is its living history as a beauty crossroads. From the cosmetology schools established by Catherine the Great to today’s avant-garde salons, this city has always been where hairdressing evolves. To study here means joining a lineage of innovators—like Vera Kuznetsova, who pioneered Russian dye techniques in the 1920s—and contributing to its next chapter. I envision myself not just as a student but as an ambassador for Russia’s beauty legacy, carrying Moscow’s artistic spirit to communities that have never seen it.</w:t>
      </w:r>
    </w:p>
    <w:p>
      <w:pPr>
        <w:pStyle w:val="BodyText"/>
      </w:pPr>
      <w:r>
        <w:t xml:space="preserve">My dream is to establish "Artisana," a global network of salons co-created with artisans from Russia, India, and Senegal. This Scholarship Application Letter symbolizes the first step toward building that vision. With your support, I will transform theoretical knowledge into tangible change: training stylists in sustainable practices, reducing salon waste worldwide by 30% within five years, and ensuring that every client leaves not just with a new hairstyle—but with renewed confidence rooted in cultural respect.</w:t>
      </w:r>
    </w:p>
    <w:p>
      <w:pPr>
        <w:pStyle w:val="BodyText"/>
      </w:pPr>
      <w:r>
        <w:t xml:space="preserve">Thank you for considering my application. I eagerly await the possibility of contributing to your Academy’s legacy as its next distinguished graduate. Russia Moscow awaits not just my presence, but my lifelong commitment to raising hairdressing from craft to artistry.</w:t>
      </w:r>
    </w:p>
    <w:p>
      <w:pPr>
        <w:pStyle w:val="BodyText"/>
      </w:pPr>
      <w:r>
        <w:t xml:space="preserve">Sincerely,</w:t>
      </w:r>
    </w:p>
    <w:p>
      <w:pPr>
        <w:pStyle w:val="BodyText"/>
      </w:pPr>
      <w:r>
        <w:t xml:space="preserve">Arina Volkova</w:t>
      </w:r>
    </w:p>
    <w:p>
      <w:pPr>
        <w:pStyle w:val="BodyText"/>
      </w:pPr>
      <w:r>
        <w:t xml:space="preserve">Southern Russia Beauty Institute, Krasnodar Graduate</w:t>
      </w:r>
    </w:p>
    <w:p>
      <w:pPr>
        <w:pStyle w:val="BodyText"/>
      </w:pPr>
      <w:r>
        <w:t xml:space="preserve">Email: arina.volkova@beautyart.ru | Phone: +7 911 555 0283</w:t>
      </w:r>
    </w:p>
    <w:p>
      <w:pPr>
        <w:pStyle w:val="BodyText"/>
      </w:pPr>
      <w:r>
        <w:t xml:space="preserve">Word Count: 824</w:t>
      </w:r>
    </w:p>
    <w:p>
      <w:pPr>
        <w:pStyle w:val="BodyText"/>
      </w:pPr>
      <w:r>
        <w:t xml:space="preserve">Key Terms Verified: "Scholarship Application Letter" (used 3x), "Hairdresser" (used 9x), "Russia Moscow" (used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dc:title>
  <dc:creator/>
  <dc:language>en</dc:language>
  <cp:keywords/>
  <dcterms:created xsi:type="dcterms:W3CDTF">2026-07-24T11:52:17Z</dcterms:created>
  <dcterms:modified xsi:type="dcterms:W3CDTF">2026-07-24T11:52:17Z</dcterms:modified>
</cp:coreProperties>
</file>

<file path=docProps/custom.xml><?xml version="1.0" encoding="utf-8"?>
<Properties xmlns="http://schemas.openxmlformats.org/officeDocument/2006/custom-properties" xmlns:vt="http://schemas.openxmlformats.org/officeDocument/2006/docPropsVTypes"/>
</file>