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4aea4e41cc3506e0467c86fc644fce1e03040c"/>
    <w:p>
      <w:pPr>
        <w:pStyle w:val="Heading1"/>
      </w:pPr>
      <w:r>
        <w:t xml:space="preserve">Scholarship Application Letter for Professional Hairdressing Excellence in the United Arab Emirates Dubai</w:t>
      </w:r>
    </w:p>
    <w:p>
      <w:pPr>
        <w:pStyle w:val="FirstParagraph"/>
      </w:pPr>
      <w:r>
        <w:t xml:space="preserve">Dear Scholarship Committee,</w:t>
      </w:r>
    </w:p>
    <w:p>
      <w:pPr>
        <w:pStyle w:val="BodyText"/>
      </w:pPr>
      <w:r>
        <w:t xml:space="preserve">I am writing with profound enthusiasm to submit my application for the prestigious [Scholarship Name] Scholarship, specifically designed to advance professional development in the beauty and wellness sector within the United Arab Emirates Dubai. As a dedicated and aspiring Hairdresser from [Your City/Emirate], I have meticulously crafted this</w:t>
      </w:r>
      <w:r>
        <w:t xml:space="preserve"> </w:t>
      </w:r>
      <w:r>
        <w:rPr>
          <w:bCs/>
          <w:b/>
        </w:rPr>
        <w:t xml:space="preserve">Scholarship Application Letter</w:t>
      </w:r>
      <w:r>
        <w:t xml:space="preserve"> </w:t>
      </w:r>
      <w:r>
        <w:t xml:space="preserve">to articulate my unwavering commitment to mastering my craft and contributing meaningfully to Dubai's dynamic hairdressing industry, which stands as a cornerstone of the United Arab Emirates' global reputation for luxury service and innovation.</w:t>
      </w:r>
    </w:p>
    <w:p>
      <w:pPr>
        <w:pStyle w:val="BodyText"/>
      </w:pPr>
      <w:r>
        <w:t xml:space="preserve">Dubai's beauty landscape is not merely a backdrop for my ambitions; it is the vibrant, cosmopolitan stage upon which I aspire to excel. The United Arab Emirates Dubai offers an unparalleled ecosystem where international trends converge with cultural sophistication, serving a diverse clientele that includes global celebrities, high-net-worth individuals, and discerning local communities. This environment demands hairdressers who possess not only exceptional technical skill but also deep cultural awareness and the ability to deliver personalized experiences that resonate with Emirati sensibilities while embracing global aesthetics. My journey as a Hairdresser has been profoundly shaped by this unique context. I have observed firsthand how Dubai's salons, particularly those in districts like Downtown Dubai, Marina, and Palm Jumeirah, function as vital hubs of cultural exchange and economic contribution within the United Arab Emirates Dubai tourism and hospitality sectors.</w:t>
      </w:r>
    </w:p>
    <w:p>
      <w:pPr>
        <w:pStyle w:val="BodyText"/>
      </w:pPr>
      <w:r>
        <w:t xml:space="preserve">My passion for hairdressing ignited during my early apprenticeship at [Local Salon Name in UAE], where I witnessed the transformative power of a well-executed cut, color, or styling service. This experience revealed to me that hairstyling is far more than a technical process; it is an art form deeply intertwined with confidence, identity, and cultural expression. In the United Arab Emirates Dubai context, understanding the nuances of different hair textures prevalent among Emirati and South Asian communities – from fine silks to resilient curls – is essential for providing truly exceptional service. I have dedicated myself to mastering these specialized techniques through self-study and limited local workshops, but I recognize that achieving mastery requires formal, advanced education that aligns with international best practices currently being implemented in Dubai’s premier salons.</w:t>
      </w:r>
    </w:p>
    <w:p>
      <w:pPr>
        <w:pStyle w:val="BodyText"/>
      </w:pPr>
      <w:r>
        <w:t xml:space="preserve">It is precisely this gap between my current skill level and the standard required to thrive within Dubai's high-end hairdressing scene that necessitates the support of your esteemed scholarship. My goal is not merely to become a proficient Hairdresser, but to become a leader who can elevate service standards across salons throughout the United Arab Emirates Dubai. I am actively seeking enrollment in an advanced certification program focusing on cutting-edge color theory, advanced texture management (particularly for chemically treated and natural Afro-textured hair), sustainable salon practices, and client consultation methodologies tailored to the UAE's multicultural clientele. This scholarship represents the crucial investment needed to access this specialized training – a pathway currently hindered by financial constraints that prevent many talented individuals within our community from reaching their full potential in this vital sector.</w:t>
      </w:r>
    </w:p>
    <w:p>
      <w:pPr>
        <w:pStyle w:val="BodyText"/>
      </w:pPr>
      <w:r>
        <w:t xml:space="preserve">My commitment extends beyond technical prowess. I understand that in the United Arab Emirates Dubai, hairdressers are often cultural ambassadors. Building genuine rapport with clients requires sensitivity to local customs and religious practices, such as accommodating modesty requirements for hijab styling or understanding the significance of certain hairstyles during cultural events like Eid. My previous experience includes providing discreet consultations and adapting services respectfully within these frameworks. I am eager to deepen this understanding through structured curriculum that integrates UAE-specific cultural competency modules, ensuring my work always upholds the highest standards of respect and professionalism expected in our society.</w:t>
      </w:r>
    </w:p>
    <w:p>
      <w:pPr>
        <w:pStyle w:val="BodyText"/>
      </w:pPr>
      <w:r>
        <w:t xml:space="preserve">The impact of this scholarship will be far-reaching. Upon completing the advanced program, I plan to establish myself as a lead stylist at an upscale salon within Dubai, actively mentoring future Hairdressers from diverse backgrounds within the United Arab Emirates Dubai community. I envision collaborating with local beauty schools and industry associations to develop workshops on culturally competent haircare specifically addressing the needs of UAE populations. This initiative would directly contribute to strengthening Dubai’s reputation as a global beauty destination while fostering greater local talent retention, reducing reliance on imported expertise and bolstering the domestic workforce in this critical service sector.</w:t>
      </w:r>
    </w:p>
    <w:p>
      <w:pPr>
        <w:pStyle w:val="BodyText"/>
      </w:pPr>
      <w:r>
        <w:t xml:space="preserve">Furthermore, I am deeply aware of Dubai's strategic vision for economic diversification beyond oil, where tourism and high-value services like premium beauty are pivotal. By investing in a skilled local Hairdresser capable of delivering world-class service aligned with Emirati values, this scholarship directly supports the United Arab Emirates' broader goals outlined in initiatives such as Vision 2030. My development as a professional Hairdresser is not just personal ambition; it is an investment in Dubai's continued success as a premier international hub that celebrates both global excellence and local heritage.</w:t>
      </w:r>
    </w:p>
    <w:p>
      <w:pPr>
        <w:pStyle w:val="BodyText"/>
      </w:pPr>
      <w:r>
        <w:t xml:space="preserve">I have attached my resume, letters of recommendation from esteemed professionals within the Dubai salon industry who have witnessed my dedication firsthand, and proof of my current enrollment or application to the target advanced program. My portfolio demonstrates a range of technical skills including precision cutting, multi-dimensional coloring techniques, intricate braiding for both traditional and contemporary looks relevant to UAE clients, and mastery of professional haircare products.</w:t>
      </w:r>
    </w:p>
    <w:p>
      <w:pPr>
        <w:pStyle w:val="BodyText"/>
      </w:pPr>
      <w:r>
        <w:t xml:space="preserve">Thank you for considering my</w:t>
      </w:r>
      <w:r>
        <w:t xml:space="preserve"> </w:t>
      </w:r>
      <w:r>
        <w:rPr>
          <w:bCs/>
          <w:b/>
        </w:rPr>
        <w:t xml:space="preserve">Scholarship Application Letter</w:t>
      </w:r>
      <w:r>
        <w:t xml:space="preserve">. The opportunity to train under internationally recognized experts in the heart of Dubai would be a transformative step toward becoming the exceptional Hairdresser I aspire to be. I am eager to contribute my passion, cultural understanding, and relentless drive to excellence directly to the flourishing beauty industry of the United Arab Emirates Dubai. I am confident that this scholarship will empower me not only to achieve personal success but also to become a catalyst for positive growth within our vibrant community.</w:t>
      </w:r>
    </w:p>
    <w:p>
      <w:pPr>
        <w:pStyle w:val="BodyText"/>
      </w:pPr>
      <w:r>
        <w:t xml:space="preserve">With deepest respect and anticipation,</w:t>
      </w:r>
    </w:p>
    <w:p>
      <w:pPr>
        <w:pStyle w:val="BodyText"/>
      </w:pPr>
      <w:r>
        <w:t xml:space="preserve">[Your Full Name]</w:t>
      </w:r>
      <w:r>
        <w:br/>
      </w:r>
      <w:r>
        <w:t xml:space="preserve">[Your Contact Information: Phone, Email]</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United Arab Emirates Dubai</dc:title>
  <dc:creator/>
  <dc:language>en</dc:language>
  <cp:keywords/>
  <dcterms:created xsi:type="dcterms:W3CDTF">2026-07-24T20:37:05Z</dcterms:created>
  <dcterms:modified xsi:type="dcterms:W3CDTF">2026-07-24T20:37:05Z</dcterms:modified>
</cp:coreProperties>
</file>

<file path=docProps/custom.xml><?xml version="1.0" encoding="utf-8"?>
<Properties xmlns="http://schemas.openxmlformats.org/officeDocument/2006/custom-properties" xmlns:vt="http://schemas.openxmlformats.org/officeDocument/2006/docPropsVTypes"/>
</file>