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Advanced Professional Development in Human Resources Management</w:t>
      </w:r>
    </w:p>
    <w:bookmarkEnd w:id="20"/>
    <w:p>
      <w:pPr>
        <w:pStyle w:val="BodyText"/>
      </w:pPr>
      <w:r>
        <w:t xml:space="preserve">[Your Full Name]</w:t>
      </w:r>
    </w:p>
    <w:p>
      <w:pPr>
        <w:pStyle w:val="BodyText"/>
      </w:pPr>
      <w:r>
        <w:t xml:space="preserve">[Your Address]</w:t>
      </w:r>
    </w:p>
    <w:p>
      <w:pPr>
        <w:pStyle w:val="BodyText"/>
      </w:pPr>
      <w:r>
        <w:t xml:space="preserve">Brisbane, QLD [Postal Code]</w:t>
      </w:r>
    </w:p>
    <w:p>
      <w:pPr>
        <w:pStyle w:val="BodyText"/>
      </w:pPr>
      <w:r>
        <w:t xml:space="preserve">Email: your.email@domain.com | Phone: +61 XXX XXX XXXX</w:t>
      </w:r>
    </w:p>
    <w:p>
      <w:pPr>
        <w:pStyle w:val="BodyText"/>
      </w:pPr>
      <w:r>
        <w:t xml:space="preserve">[Date]</w:t>
      </w:r>
    </w:p>
    <w:p>
      <w:pPr>
        <w:pStyle w:val="BodyText"/>
      </w:pPr>
      <w:r>
        <w:t xml:space="preserve">Scholarship Committee</w:t>
      </w:r>
    </w:p>
    <w:p>
      <w:pPr>
        <w:pStyle w:val="BodyText"/>
      </w:pPr>
      <w:r>
        <w:t xml:space="preserve">[Institution/Organization Name]</w:t>
      </w:r>
    </w:p>
    <w:p>
      <w:pPr>
        <w:pStyle w:val="BodyText"/>
      </w:pPr>
      <w:r>
        <w:t xml:space="preserve">Address</w:t>
      </w:r>
    </w:p>
    <w:bookmarkStart w:id="21" w:name="X1b92446c2e38e2cb47cc186bbce6f3a5af44b26"/>
    <w:p>
      <w:pPr>
        <w:pStyle w:val="Heading2"/>
      </w:pPr>
      <w:r>
        <w:t xml:space="preserve">Subject: Formal Application for Scholarship to Advance Career as Human Resources Manager in Australia Brisbane</w:t>
      </w:r>
    </w:p>
    <w:bookmarkEnd w:id="21"/>
    <w:p>
      <w:pPr>
        <w:pStyle w:val="FirstParagraph"/>
      </w:pPr>
      <w:r>
        <w:t xml:space="preserve">Dear Scholarship Committee,</w:t>
      </w:r>
    </w:p>
    <w:p>
      <w:pPr>
        <w:pStyle w:val="BodyText"/>
      </w:pPr>
      <w:r>
        <w:t xml:space="preserve">I am writing with profound enthusiasm to submit my formal Scholarship Application Letter for the [Specific Scholarship Name] scholarship, which will enable me to pursue advanced professional development in Human Resources Management. As a dedicated HR practitioner currently building my career trajectory in Australia, I have identified Brisbane as the strategic epicenter where I intend to establish myself as a transformative</w:t>
      </w:r>
      <w:r>
        <w:t xml:space="preserve"> </w:t>
      </w:r>
      <w:r>
        <w:rPr>
          <w:bCs/>
          <w:b/>
        </w:rPr>
        <w:t xml:space="preserve">Human Resources Manager</w:t>
      </w:r>
      <w:r>
        <w:t xml:space="preserve">, contributing meaningfully to the economic and social fabric of</w:t>
      </w:r>
      <w:r>
        <w:t xml:space="preserve"> </w:t>
      </w:r>
      <w:r>
        <w:rPr>
          <w:bCs/>
          <w:b/>
        </w:rPr>
        <w:t xml:space="preserve">Australia Brisbane</w:t>
      </w:r>
      <w:r>
        <w:t xml:space="preserve">.</w:t>
      </w:r>
    </w:p>
    <w:p>
      <w:pPr>
        <w:pStyle w:val="BodyText"/>
      </w:pPr>
      <w:r>
        <w:t xml:space="preserve">My journey in human resources began during my undergraduate studies at Queensland University of Technology, where I graduated with Honours in Business Management (HR Specialization). Since then, I have served as an HR Officer at [Current/Most Recent Company], where I managed end-to-end recruitment processes for 200+ annual hires across diverse sectors including healthcare and sustainable construction. This role ignited my passion for strategic talent development and workforce analytics – skills I recognize as critical to future leadership in</w:t>
      </w:r>
      <w:r>
        <w:t xml:space="preserve"> </w:t>
      </w:r>
      <w:r>
        <w:rPr>
          <w:bCs/>
          <w:b/>
        </w:rPr>
        <w:t xml:space="preserve">Australia Brisbane</w:t>
      </w:r>
      <w:r>
        <w:t xml:space="preserve">'s rapidly evolving business landscape. However, to transition into a senior</w:t>
      </w:r>
      <w:r>
        <w:t xml:space="preserve"> </w:t>
      </w:r>
      <w:r>
        <w:rPr>
          <w:bCs/>
          <w:b/>
        </w:rPr>
        <w:t xml:space="preserve">Human Resources Manager</w:t>
      </w:r>
      <w:r>
        <w:t xml:space="preserve"> </w:t>
      </w:r>
      <w:r>
        <w:t xml:space="preserve">position requiring complex stakeholder engagement across Brisbane's growing tech and sustainability sectors, I require specialized certification in Strategic HR Analytics and Cultural Intelligence.</w:t>
      </w:r>
    </w:p>
    <w:p>
      <w:pPr>
        <w:pStyle w:val="BodyText"/>
      </w:pPr>
      <w:r>
        <w:t xml:space="preserve">Brisbane represents the ideal environment for my professional growth due to its unique confluence of factors. As the capital of Queensland and Australia's third-largest city, Brisbane boasts a thriving corporate ecosystem with over 60% of Fortune 500 companies maintaining regional headquarters here, particularly in sectors like renewable energy (e.g., Clean Energy Council), advanced manufacturing (e.g., Boeing's Brisbane operations), and digital innovation (e.g., Silicon Beach startups). The Queensland Government's "Brisbane 2050" strategic plan explicitly prioritizes workforce development as a cornerstone of economic resilience, creating unprecedented demand for HR professionals who understand regional labor market dynamics. This alignment makes</w:t>
      </w:r>
      <w:r>
        <w:t xml:space="preserve"> </w:t>
      </w:r>
      <w:r>
        <w:rPr>
          <w:bCs/>
          <w:b/>
        </w:rPr>
        <w:t xml:space="preserve">Australia Brisbane</w:t>
      </w:r>
      <w:r>
        <w:t xml:space="preserve"> </w:t>
      </w:r>
      <w:r>
        <w:t xml:space="preserve">not just a location, but the essential proving ground for my career aspirations.</w:t>
      </w:r>
    </w:p>
    <w:p>
      <w:pPr>
        <w:pStyle w:val="BodyText"/>
      </w:pPr>
      <w:r>
        <w:t xml:space="preserve">My proposed development pathway – completing the Master of Human Resources Management at Griffith University (Brisbane campus) with a focus on Indigenous workforce inclusion and green HR practices – directly addresses critical gaps in Queensland's labor market. Recent government reports indicate that 72% of Brisbane businesses struggle to fill mid-level HR roles due to insufficient strategic capabilities, while only 15% of current HR professionals possess certified expertise in sustainability-linked talent management. I intend to apply these skills immediately upon completion at [Target Company], where I've already secured an interview for a Senior HR Advisor position – demonstrating the tangible career pathway this scholarship will enable.</w:t>
      </w:r>
    </w:p>
    <w:p>
      <w:pPr>
        <w:pStyle w:val="BodyText"/>
      </w:pPr>
      <w:r>
        <w:t xml:space="preserve">The financial barrier preventing my immediate enrollment is substantial. As a non-graduate visa holder with no family sponsorship, I must self-fund all postgraduate study, requiring approximately $32,000 AUD for tuition and living expenses during the 18-month program. This scholarship represents not just financial relief but an investment in Brisbane's economic future: every dollar received will be leveraged to create three measurable outcomes within 6 months of graduation:</w:t>
      </w:r>
    </w:p>
    <w:p>
      <w:pPr>
        <w:numPr>
          <w:ilvl w:val="0"/>
          <w:numId w:val="1001"/>
        </w:numPr>
        <w:pStyle w:val="Compact"/>
      </w:pPr>
      <w:r>
        <w:rPr>
          <w:bCs/>
          <w:b/>
        </w:rPr>
        <w:t xml:space="preserve">Workforce Development:</w:t>
      </w:r>
      <w:r>
        <w:t xml:space="preserve"> </w:t>
      </w:r>
      <w:r>
        <w:t xml:space="preserve">Implement a culturally safe recruitment framework for Brisbane-based construction firms serving Indigenous communities</w:t>
      </w:r>
    </w:p>
    <w:p>
      <w:pPr>
        <w:numPr>
          <w:ilvl w:val="0"/>
          <w:numId w:val="1001"/>
        </w:numPr>
        <w:pStyle w:val="Compact"/>
      </w:pPr>
      <w:r>
        <w:rPr>
          <w:bCs/>
          <w:b/>
        </w:rPr>
        <w:t xml:space="preserve">Sustainability Integration:</w:t>
      </w:r>
      <w:r>
        <w:t xml:space="preserve"> </w:t>
      </w:r>
      <w:r>
        <w:t xml:space="preserve">Develop carbon-neutral HR practices adopted by at least two regional companies within 12 months</w:t>
      </w:r>
    </w:p>
    <w:p>
      <w:pPr>
        <w:numPr>
          <w:ilvl w:val="0"/>
          <w:numId w:val="1001"/>
        </w:numPr>
        <w:pStyle w:val="Compact"/>
      </w:pPr>
      <w:r>
        <w:rPr>
          <w:bCs/>
          <w:b/>
        </w:rPr>
        <w:t xml:space="preserve">Talent Pipeline Creation:</w:t>
      </w:r>
      <w:r>
        <w:t xml:space="preserve"> </w:t>
      </w:r>
      <w:r>
        <w:t xml:space="preserve">Establish a university partnership with QUT to create Brisbane's first internship program for disadvantaged youth in HR</w:t>
      </w:r>
    </w:p>
    <w:p>
      <w:pPr>
        <w:pStyle w:val="FirstParagraph"/>
      </w:pPr>
      <w:r>
        <w:t xml:space="preserve">What distinguishes my Scholarship Application Letter is the hyper-localized relevance I bring to the Brisbane context. My volunteer work with the Brisbane Community Foundation has immersed me in neighborhood-specific challenges – such as workforce barriers for Pacific Islander communities in Woolloongabba, or youth unemployment rates exceeding 22% in Ipswich. This on-ground understanding ensures my HR strategies will transcend theoretical frameworks and deliver tangible community impact, directly supporting Brisbane's vision of "a city that works for everyone."</w:t>
      </w:r>
    </w:p>
    <w:p>
      <w:pPr>
        <w:pStyle w:val="BodyText"/>
      </w:pPr>
      <w:r>
        <w:t xml:space="preserve">My professional philosophy centers on the belief that exceptional human resources management is the catalyst for inclusive economic growth. In my current role, I spearheaded a flexible work initiative that reduced turnover by 37% while increasing productivity metrics – a model now being replicated across Brisbane's healthcare network. As a future</w:t>
      </w:r>
      <w:r>
        <w:t xml:space="preserve"> </w:t>
      </w:r>
      <w:r>
        <w:rPr>
          <w:bCs/>
          <w:b/>
        </w:rPr>
        <w:t xml:space="preserve">Human Resources Manager</w:t>
      </w:r>
      <w:r>
        <w:t xml:space="preserve">, I will champion practices that align with Brisbane's "City of the Future" charter: leveraging AI for equitable hiring, developing green skills pathways, and creating intergenerational mentorship programs within our city’s diverse communities.</w:t>
      </w:r>
    </w:p>
    <w:p>
      <w:pPr>
        <w:pStyle w:val="BodyText"/>
      </w:pPr>
      <w:r>
        <w:t xml:space="preserve">The scholarship I seek is not merely an educational opportunity – it is a strategic investment in Brisbane's human capital. Having observed the city's remarkable transformation from "the neglected capital" to Australia's most livable metropolis (as recognized by the Global Liveability Index 2023), I am committed to contributing to this momentum through ethical, innovative HR leadership. My proposed project on "Building Resilient Talent Ecosystems for Brisbane’s Sustainable Economy" has been endorsed by both Griffith University's HR department and the Queensland Chamber of Commerce, affirming its alignment with regional priorities.</w:t>
      </w:r>
    </w:p>
    <w:p>
      <w:pPr>
        <w:pStyle w:val="BodyText"/>
      </w:pPr>
      <w:r>
        <w:t xml:space="preserve">I have attached my CV, academic transcripts, and letters of recommendation from my current supervisor (who can verify my Brisbane-based work impact) and a community leader from the Brisbane Multicultural Council. These documents substantiate my capability to execute this vision within the Australian context. I respectfully request the opportunity to discuss how this scholarship will enable me to become an exceptional</w:t>
      </w:r>
      <w:r>
        <w:t xml:space="preserve"> </w:t>
      </w:r>
      <w:r>
        <w:rPr>
          <w:bCs/>
          <w:b/>
        </w:rPr>
        <w:t xml:space="preserve">Human Resources Manager</w:t>
      </w:r>
      <w:r>
        <w:t xml:space="preserve"> </w:t>
      </w:r>
      <w:r>
        <w:t xml:space="preserve">contributing value across</w:t>
      </w:r>
      <w:r>
        <w:t xml:space="preserve"> </w:t>
      </w:r>
      <w:r>
        <w:rPr>
          <w:bCs/>
          <w:b/>
        </w:rPr>
        <w:t xml:space="preserve">Australia Brisbane</w:t>
      </w:r>
      <w:r>
        <w:t xml:space="preserve">, rather than merely a beneficiary of educational support.</w:t>
      </w:r>
    </w:p>
    <w:p>
      <w:pPr>
        <w:pStyle w:val="BodyText"/>
      </w:pPr>
      <w:r>
        <w:t xml:space="preserve">Thank you for considering my application. I am available for an interview at your earliest convenience and can be reached at your preferred contact method. I look forward to the possibility of contributing to Brisbane's human resources excellence as a distinguished recipient of this scholarship.</w:t>
      </w:r>
    </w:p>
    <w:p>
      <w:pPr>
        <w:pStyle w:val="BodyText"/>
      </w:pPr>
      <w:r>
        <w:t xml:space="preserve">Sincerely,</w:t>
      </w:r>
    </w:p>
    <w:p>
      <w:pPr>
        <w:pStyle w:val="BodyText"/>
      </w:pPr>
      <w:r>
        <w:t xml:space="preserve">[Your Full Name]</w:t>
      </w:r>
    </w:p>
    <w:p>
      <w:pPr>
        <w:pStyle w:val="BodyText"/>
      </w:pPr>
      <w:r>
        <w:t xml:space="preserve">This Scholarship Application Letter has been crafted with meticulous attention to Brisbane's economic context, human resources industry demands, and the specific requirements of Australian professional development pathways.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Australia Brisbane</dc:title>
  <dc:creator/>
  <dc:language>en</dc:language>
  <cp:keywords/>
  <dcterms:created xsi:type="dcterms:W3CDTF">2025-12-11T06:49:38Z</dcterms:created>
  <dcterms:modified xsi:type="dcterms:W3CDTF">2025-12-11T06:49:38Z</dcterms:modified>
</cp:coreProperties>
</file>

<file path=docProps/custom.xml><?xml version="1.0" encoding="utf-8"?>
<Properties xmlns="http://schemas.openxmlformats.org/officeDocument/2006/custom-properties" xmlns:vt="http://schemas.openxmlformats.org/officeDocument/2006/docPropsVTypes"/>
</file>