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Industrial Engineering Development in DR Congo Kinshasa</w:t>
      </w:r>
    </w:p>
    <w:bookmarkEnd w:id="20"/>
    <w:p>
      <w:pPr>
        <w:pStyle w:val="BodyText"/>
      </w:pPr>
      <w:r>
        <w:t xml:space="preserve">Ms. Amani Mwamba</w:t>
      </w:r>
      <w:r>
        <w:br/>
      </w:r>
      <w:r>
        <w:t xml:space="preserve">25 Avenue des Étoiles, Quartier Ngaliema</w:t>
      </w:r>
      <w:r>
        <w:br/>
      </w:r>
      <w:r>
        <w:t xml:space="preserve">Kinshasa, Democratic Republic of the Congo</w:t>
      </w:r>
      <w:r>
        <w:br/>
      </w:r>
      <w:r>
        <w:t xml:space="preserve">+243 81 234 5678 | amani.mwamba@email.com</w:t>
      </w:r>
    </w:p>
    <w:p>
      <w:pPr>
        <w:pStyle w:val="BodyText"/>
      </w:pPr>
      <w:r>
        <w:t xml:space="preserve">October 26, 2023</w:t>
      </w:r>
    </w:p>
    <w:p>
      <w:pPr>
        <w:pStyle w:val="BodyText"/>
      </w:pPr>
      <w:r>
        <w:t xml:space="preserve">Scholarship Committee</w:t>
      </w:r>
      <w:r>
        <w:br/>
      </w:r>
      <w:r>
        <w:t xml:space="preserve">Global Engineering Development Foundation</w:t>
      </w:r>
      <w:r>
        <w:br/>
      </w:r>
      <w:r>
        <w:t xml:space="preserve">1500 International Avenue, New York, NY 10036</w:t>
      </w:r>
      <w:r>
        <w:br/>
      </w:r>
      <w:r>
        <w:t xml:space="preserve">United States of America</w:t>
      </w:r>
    </w:p>
    <w:p>
      <w:pPr>
        <w:pStyle w:val="BodyText"/>
      </w:pPr>
      <w:r>
        <w:t xml:space="preserve">Subject: Formal Application for Industrial Engineering Scholarship to Advance Sustainable Development in DR Congo Kinshasa</w:t>
      </w:r>
    </w:p>
    <w:p>
      <w:pPr>
        <w:pStyle w:val="BodyText"/>
      </w:pPr>
      <w:r>
        <w:t xml:space="preserve">Dear Esteemed Scholarship Committee,</w:t>
      </w:r>
    </w:p>
    <w:p>
      <w:pPr>
        <w:pStyle w:val="BodyText"/>
      </w:pPr>
      <w:r>
        <w:t xml:space="preserve">As a passionate and dedicated student currently pursuing my Bachelor of Science in Industrial Engineering at the University of Kinshasa, I am writing to submit this</w:t>
      </w:r>
      <w:r>
        <w:t xml:space="preserve"> </w:t>
      </w:r>
      <w:r>
        <w:rPr>
          <w:bCs/>
          <w:b/>
        </w:rPr>
        <w:t xml:space="preserve">Scholarship Application Letter</w:t>
      </w:r>
      <w:r>
        <w:t xml:space="preserve"> </w:t>
      </w:r>
      <w:r>
        <w:t xml:space="preserve">for your prestigious International Engineering Development Fellowship. My academic journey has been fueled by an unwavering commitment to transforming industrial infrastructure in DR Congo Kinshasa – a city that represents both immense potential and critical challenges for sustainable economic growth. With over 18 million residents, Kinshasa faces significant hurdles in manufacturing efficiency, supply chain management, and resource optimization; my ambition is to become a catalyst for change as an</w:t>
      </w:r>
      <w:r>
        <w:t xml:space="preserve"> </w:t>
      </w:r>
      <w:r>
        <w:rPr>
          <w:bCs/>
          <w:b/>
        </w:rPr>
        <w:t xml:space="preserve">Industrial Engineer</w:t>
      </w:r>
      <w:r>
        <w:t xml:space="preserve"> </w:t>
      </w:r>
      <w:r>
        <w:t xml:space="preserve">dedicated to solving these systemic issues.</w:t>
      </w:r>
    </w:p>
    <w:p>
      <w:pPr>
        <w:pStyle w:val="BodyText"/>
      </w:pPr>
      <w:r>
        <w:t xml:space="preserve">My academic foundation has been rigorously built upon courses that directly address Kinshasa's industrial landscape. At the University of Kinshasa, I've completed advanced coursework in Operations Research, Quality Control Systems, and Sustainable Supply Chain Management – subjects I've applied through hands-on projects analyzing local manufacturing bottlenecks. In my final-year capstone project titled "Optimizing Matonge Market Logistics for Reduced Food Waste," I modeled transportation networks across Kinshasa's informal sector using Simio software. My analysis revealed that 32% of perishable goods spoiled during transit due to unoptimized routes and inadequate cold storage – a problem directly impacting 45% of Kinshasa's food supply chain. This project, conducted with guidance from Professor Kabila, demonstrated how industrial engineering principles can reduce waste while creating income opportunities for market vendors. It crystallized my conviction that sustainable industrial development must begin with localized, data-driven solutions.</w:t>
      </w:r>
    </w:p>
    <w:p>
      <w:pPr>
        <w:pStyle w:val="BodyText"/>
      </w:pPr>
      <w:r>
        <w:t xml:space="preserve">The financial barriers to advanced engineering education in DR Congo Kinshasa remain formidable. As the first in my family to pursue higher education, I've worked part-time since age 16 at a textile factory in Kisenso, where I witnessed firsthand how inefficient production lines cost local businesses 28% of their potential revenue through preventable downtime. While this experience deepened my practical understanding of industrial operations, it also highlighted the critical need for formal training to scale solutions beyond individual factories. The International Engineering Development Fellowship would provide not just financial relief but access to global best practices in lean manufacturing and digital transformation – knowledge I will immediately deploy in Kinshasa's emerging industrial zones.</w:t>
      </w:r>
    </w:p>
    <w:p>
      <w:pPr>
        <w:pStyle w:val="BodyText"/>
      </w:pPr>
      <w:r>
        <w:t xml:space="preserve">My vision extends beyond technical expertise; it centers on community-centered development. Having grown up in a Kinshasa neighborhood where unreliable electricity disrupts 70% of small workshops, I've partnered with local NGOs to pilot solar-powered microgrids for artisan cooperatives. This initiative, now serving 150+ families in the Ilunga District, proved that industrial engineers must collaborate with communities to design context-appropriate solutions. As a future</w:t>
      </w:r>
      <w:r>
        <w:t xml:space="preserve"> </w:t>
      </w:r>
      <w:r>
        <w:rPr>
          <w:bCs/>
          <w:b/>
        </w:rPr>
        <w:t xml:space="preserve">Industrial Engineer</w:t>
      </w:r>
      <w:r>
        <w:t xml:space="preserve">, I plan to establish Kinshasa's first Industrial Innovation Hub – a center where we'll train technicians in predictive maintenance using IoT sensors and teach small businesses how to implement Kanban systems. This hub would directly support the DRC government's "Kinshasa 2030" economic strategy by reducing production costs for local manufacturers by an estimated 25% within five years.</w:t>
      </w:r>
    </w:p>
    <w:p>
      <w:pPr>
        <w:pStyle w:val="BodyText"/>
      </w:pPr>
      <w:r>
        <w:t xml:space="preserve">What distinguishes this</w:t>
      </w:r>
      <w:r>
        <w:t xml:space="preserve"> </w:t>
      </w:r>
      <w:r>
        <w:rPr>
          <w:bCs/>
          <w:b/>
        </w:rPr>
        <w:t xml:space="preserve">Scholarship Application Letter</w:t>
      </w:r>
      <w:r>
        <w:t xml:space="preserve"> </w:t>
      </w:r>
      <w:r>
        <w:t xml:space="preserve">is my proven track record of translating theory into Kinshasa-specific impact. During my internship at the Lusambo Industrial Complex, I spearheaded a team that implemented cellular manufacturing in their assembly line, increasing output by 40% while reducing material handling costs by $12,000 monthly – a solution now adopted across three DRC automotive suppliers. More recently, I co-created Kinshasa's first Industrial Engineering Student Chapter at our university, organizing workshops on waste reduction for 85+ local entrepreneurs. These experiences have shown me that industrial engineering in DR Congo Kinshasa requires more than technical skill: it demands cultural intelligence to navigate the city's complex informal economy while respecting community knowledge.</w:t>
      </w:r>
    </w:p>
    <w:p>
      <w:pPr>
        <w:pStyle w:val="BodyText"/>
      </w:pPr>
      <w:r>
        <w:t xml:space="preserve">The Global Engineering Development Foundation's mission aligns perfectly with my commitment to "Engineering for Shared Prosperity." Your focus on investing in African engineers who drive measurable change resonates deeply with my work. I've already begun preparing for this scholarship by learning Python for industrial data analysis through free Coursera courses, and I'm committed to returning 100% of the fellowship funds as a living stipend (not tuition) to ensure immediate impact on my community. With your support, I will complete my Master's in Industrial Engineering at the University of Toronto with a focus on African industrial ecosystems – then return directly to Kinshasa to deploy these skills.</w:t>
      </w:r>
    </w:p>
    <w:p>
      <w:pPr>
        <w:pStyle w:val="BodyText"/>
      </w:pPr>
      <w:r>
        <w:t xml:space="preserve">DR Congo Kinshasa is not just a location for my career; it is the living laboratory where I will test and refine solutions that can transform developing economies globally. As an</w:t>
      </w:r>
      <w:r>
        <w:t xml:space="preserve"> </w:t>
      </w:r>
      <w:r>
        <w:rPr>
          <w:bCs/>
          <w:b/>
        </w:rPr>
        <w:t xml:space="preserve">Industrial Engineer</w:t>
      </w:r>
      <w:r>
        <w:t xml:space="preserve">, I understand that true efficiency means more than faster production – it means creating dignified jobs, reducing environmental strain, and building systems resilient to Kinshasa's unique challenges. My application isn't merely a request for funding; it's a promise to become the bridge between global engineering knowledge and Kinshasa's urgent needs. With this scholarship, I will prove that industrial engineering in DR Congo Kinshasa can be both locally rooted and globally competitive.</w:t>
      </w:r>
    </w:p>
    <w:p>
      <w:pPr>
        <w:pStyle w:val="BodyText"/>
      </w:pPr>
      <w:r>
        <w:t xml:space="preserve">Thank you for considering my application. I welcome the opportunity to discuss how my vision for Kinshasa's industrial future aligns with your foundation's mission. I have attached all required documents including academic transcripts, project portfolios, and letters of recommendation from Professor Kabila (Head of Industrial Engineering) and Ms. Nkasi (Director of Kinshasa Small Business Alliance).</w:t>
      </w:r>
    </w:p>
    <w:p>
      <w:pPr>
        <w:pStyle w:val="BodyText"/>
      </w:pPr>
      <w:r>
        <w:t xml:space="preserve">Sincerely,</w:t>
      </w:r>
      <w:r>
        <w:br/>
      </w:r>
      <w:r>
        <w:br/>
      </w:r>
      <w:r>
        <w:rPr>
          <w:bCs/>
          <w:b/>
        </w:rPr>
        <w:t xml:space="preserve">Amani Mwamba</w:t>
      </w:r>
      <w:r>
        <w:br/>
      </w:r>
      <w:r>
        <w:t xml:space="preserve">Industrial Engineering Student &amp; Community Developer</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2025-12-10T08:13:35Z</dcterms:created>
  <dcterms:modified xsi:type="dcterms:W3CDTF">2025-12-10T08:13:35Z</dcterms:modified>
</cp:coreProperties>
</file>

<file path=docProps/custom.xml><?xml version="1.0" encoding="utf-8"?>
<Properties xmlns="http://schemas.openxmlformats.org/officeDocument/2006/custom-properties" xmlns:vt="http://schemas.openxmlformats.org/officeDocument/2006/docPropsVTypes"/>
</file>