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e9aa635ca43704cd162a609388703e71c56cc78"/>
    <w:p>
      <w:pPr>
        <w:pStyle w:val="Heading1"/>
      </w:pPr>
      <w:r>
        <w:t xml:space="preserve">Comprehensive Scholarship Application Letter: Pursuing Excellence in Journalism at Jeddah's Premier Institutions</w:t>
      </w:r>
    </w:p>
    <w:p>
      <w:pPr>
        <w:pStyle w:val="FirstParagraph"/>
      </w:pPr>
      <w:r>
        <w:t xml:space="preserve">To the Esteemed Scholarship Committee,</w:t>
      </w:r>
    </w:p>
    <w:p>
      <w:pPr>
        <w:pStyle w:val="BodyText"/>
      </w:pPr>
      <w:r>
        <w:t xml:space="preserve">It is with profound enthusiasm and unwavering dedication that I submit my application for the prestigious International Journalism Scholarship, specifically designed to support emerging Journalist talent within the dynamic media landscape of Saudi Arabia. As a passionate advocate for ethical storytelling and cultural dialogue, I am submitting this Scholarship Application Letter to formally request financial support for my advanced studies in Journalism at King Abdulaziz University (KAU) in Jeddah – a city uniquely positioned as the vibrant epicenter of Saudi Arabia's media renaissance.</w:t>
      </w:r>
    </w:p>
    <w:p>
      <w:pPr>
        <w:pStyle w:val="BodyText"/>
      </w:pPr>
      <w:r>
        <w:t xml:space="preserve">The decision to pursue journalism as a vocation was forged during my undergraduate studies in Media Communications at Riyadh University, where I witnessed firsthand how strategic storytelling could transform societal narratives. However, it was exposure to Saudi Arabia's transformative Vision 2030 initiative that crystallized my purpose: to become a Journalist who not only reports events but actively participates in shaping the nation's narrative. Jeddah, as the Kingdom's commercial and cultural gateway with its rich history of media innovation (home to Al-Arabiya, Saudi Press Agency headquarters, and burgeoning digital startups), represents the ideal environment for this mission. This Scholarship Application Letter is thus a testament to my commitment to contributing meaningfully to Saudi Arabia's media evolution while leveraging Jeddah's unparalleled ecosystem for learning and growth.</w:t>
      </w:r>
    </w:p>
    <w:p>
      <w:pPr>
        <w:pStyle w:val="BodyText"/>
      </w:pPr>
      <w:r>
        <w:t xml:space="preserve">My academic journey has been meticulously aligned with the competencies required of a modern Journalist in our rapidly evolving world. I have completed rigorous coursework in investigative reporting, multimedia production, and ethical journalism frameworks, achieving a 3.8 GPA (out of 4.0) while leading campus initiatives that promoted media literacy among youth in underserved communities. My capstone project – an award-winning documentary on women's entrepreneurship across the Kingdom – exemplifies my ability to produce nuanced narratives that resonate with Saudi audiences while adhering to professional standards. This work was presented at the Jeddah International Media Forum 2023, where I engaged directly with industry leaders from major Saudi media houses, reinforcing my conviction that Jeddah is where journalism in Saudi Arabia meets its future.</w:t>
      </w:r>
    </w:p>
    <w:p>
      <w:pPr>
        <w:pStyle w:val="BodyText"/>
      </w:pPr>
      <w:r>
        <w:t xml:space="preserve">I recognize that the Scholarship for Journalism Studies offered by your institution represents far more than financial assistance; it embodies a strategic investment in talent aligned with Vision 2030's core objectives of diversifying the economy and empowering Saudi youth. The curriculum at KAU's College of Mass Communication, particularly its emphasis on digital journalism and cross-cultural media ethics, directly addresses critical gaps I observed during my research into Saudi Arabia's media sector. As a Journalist committed to serving the Kingdom's needs, I am eager to master techniques for reporting on complex topics like the green economy initiatives in Jeddah's Red Sea Project or the cultural shifts in urban youth engagement – areas where local expertise is vital. This Scholarship Application Letter underscores my understanding that such specialized training will equip me not only with technical skills but also with the contextual intelligence required to report authentically about Saudi Arabia's unique journey.</w:t>
      </w:r>
    </w:p>
    <w:p>
      <w:pPr>
        <w:pStyle w:val="BodyText"/>
      </w:pPr>
      <w:r>
        <w:t xml:space="preserve">Jeddah's significance as a media hub cannot be overstated. As the second-largest city in Saudi Arabia and a UNESCO City of Design, it hosts the largest concentration of regional media companies outside Riyadh. Its strategic location between East and West makes it a natural laboratory for studying globalized journalism within an Islamic context – something I am deeply committed to exploring through this scholarship. I have already connected with faculty members at KAU who are developing innovative programs in AI-driven news curation, a field critical for Saudi Arabia's media future. My proposed research on "Digital Storytelling and Youth Engagement in Saudi Urban Centers" would directly benefit from Jeddah's diverse population and technological infrastructure, positioning me to become an influential Journalist who bridges traditional values with modern media practices.</w:t>
      </w:r>
    </w:p>
    <w:p>
      <w:pPr>
        <w:pStyle w:val="BodyText"/>
      </w:pPr>
      <w:r>
        <w:t xml:space="preserve">My community engagement further demonstrates my readiness to be a responsible Journalist in Saudi Arabia. I served as a volunteer coordinator for the "Media Literacy for Schools" initiative across Makkah Province, training over 500 students on distinguishing credible news sources – a skill increasingly vital amid information saturation. This experience taught me how journalism directly impacts civic participation, reinforcing why my studies must be rooted in Saudi realities rather than theoretical frameworks. I am particularly eager to collaborate with Jeddah's community-focused media projects like the "Jeddah Storytellers Collective," which amplifies local voices through multimedia platforms. The scholarship would enable me to fully participate in such initiatives during my studies, ensuring my development as a Journalist remains grounded in community needs.</w:t>
      </w:r>
    </w:p>
    <w:p>
      <w:pPr>
        <w:pStyle w:val="BodyText"/>
      </w:pPr>
      <w:r>
        <w:t xml:space="preserve">Looking ahead, I envision a career that actively contributes to Saudi Arabia's media leadership. Upon completing this program in Jeddah, I intend to join established institutions like the Saudi Press Agency or launch an independent platform focused on sustainable development narratives – stories that highlight how Vision 2030's economic diversification creates tangible opportunities for ordinary citizens. My long-term goal is to mentor young Saudi Journalist talent, establishing workshops in Jeddah that blend digital storytelling with cultural sensitivity. This Scholarship Application Letter is not merely a request for funding; it is a pledge to become part of the solution as Saudi Arabia transitions toward media excellence on the global stage.</w:t>
      </w:r>
    </w:p>
    <w:p>
      <w:pPr>
        <w:pStyle w:val="BodyText"/>
      </w:pPr>
      <w:r>
        <w:t xml:space="preserve">I am deeply aware that this scholarship represents an opportunity to invest in human capital critical for Saudi Arabia's future. My background, academic focus, and vision align precisely with your institution's mission to cultivate journalists who serve as catalysts for positive change. I have attached all required documentation including transcripts, recommendation letters from faculty at KAU-affiliated media organizations in Jeddah, and my detailed research proposal on "Jeddah as a Model for Inclusive Media Development in Saudi Arabia." I am prepared to provide additional materials at your convenience.</w:t>
      </w:r>
    </w:p>
    <w:p>
      <w:pPr>
        <w:pStyle w:val="BodyText"/>
      </w:pPr>
      <w:r>
        <w:t xml:space="preserve">Thank you for considering this Scholarship Application Letter from a dedicated aspiring Journalist committed to elevating journalism within the Kingdom of Saudi Arabia. I am confident that with your support, I can contribute meaningfully to Jeddah's media ecosystem and become a voice that authentically represents the aspirations of modern Saudi society. I welcome the opportunity to discuss my application further at your earliest convenience.</w:t>
      </w:r>
    </w:p>
    <w:p>
      <w:pPr>
        <w:pStyle w:val="BodyText"/>
      </w:pPr>
      <w:r>
        <w:t xml:space="preserve">Sincerely,</w:t>
      </w:r>
    </w:p>
    <w:p>
      <w:pPr>
        <w:pStyle w:val="BodyText"/>
      </w:pPr>
      <w:r>
        <w:t xml:space="preserve">[Your Full Name]</w:t>
      </w:r>
    </w:p>
    <w:p>
      <w:pPr>
        <w:pStyle w:val="BodyText"/>
      </w:pPr>
      <w:r>
        <w:t xml:space="preserve">Address: [Your Current Address]</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Jeddah, Saudi Arabia</dc:title>
  <dc:creator/>
  <dc:language>en</dc:language>
  <cp:keywords/>
  <dcterms:created xsi:type="dcterms:W3CDTF">2026-07-23T09:47:35Z</dcterms:created>
  <dcterms:modified xsi:type="dcterms:W3CDTF">2026-07-23T09:47:35Z</dcterms:modified>
</cp:coreProperties>
</file>

<file path=docProps/custom.xml><?xml version="1.0" encoding="utf-8"?>
<Properties xmlns="http://schemas.openxmlformats.org/officeDocument/2006/custom-properties" xmlns:vt="http://schemas.openxmlformats.org/officeDocument/2006/docPropsVTypes"/>
</file>