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Journalism</w:t>
      </w:r>
      <w:r>
        <w:t xml:space="preserve"> </w:t>
      </w:r>
      <w:r>
        <w:t xml:space="preserve">in</w:t>
      </w:r>
      <w:r>
        <w:t xml:space="preserve"> </w:t>
      </w:r>
      <w:r>
        <w:t xml:space="preserve">Dakar</w:t>
      </w:r>
    </w:p>
    <w:bookmarkStart w:id="20" w:name="scholarship-application-letter"/>
    <w:p>
      <w:pPr>
        <w:pStyle w:val="Heading1"/>
      </w:pPr>
      <w:r>
        <w:t xml:space="preserve">SCHOLARSHIP APPLICATION LETTER</w:t>
      </w:r>
    </w:p>
    <w:p>
      <w:pPr>
        <w:pStyle w:val="FirstParagraph"/>
      </w:pPr>
      <w:r>
        <w:t xml:space="preserve">For the Master of Journalism Program in Senegal Dakar</w:t>
      </w:r>
    </w:p>
    <w:bookmarkEnd w:id="20"/>
    <w:p>
      <w:pPr>
        <w:pStyle w:val="BodyText"/>
      </w:pPr>
      <w:r>
        <w:t xml:space="preserve">September 15, 2023</w:t>
      </w:r>
    </w:p>
    <w:p>
      <w:pPr>
        <w:pStyle w:val="BodyText"/>
      </w:pPr>
      <w:r>
        <w:t xml:space="preserve">Scholarship Committee</w:t>
      </w:r>
      <w:r>
        <w:br/>
      </w:r>
      <w:r>
        <w:t xml:space="preserve">African Media Institute</w:t>
      </w:r>
      <w:r>
        <w:br/>
      </w:r>
      <w:r>
        <w:t xml:space="preserve">Dakar, Senegal</w:t>
      </w:r>
    </w:p>
    <w:bookmarkStart w:id="21" w:name="X2e3f26eab05f88983b4b234b03ce6b6d9f289ff"/>
    <w:p>
      <w:pPr>
        <w:pStyle w:val="Heading2"/>
      </w:pPr>
      <w:r>
        <w:t xml:space="preserve">Subject: Application for Full Scholarship to Pursue Master of Journalism in Senegal Dakar</w:t>
      </w:r>
    </w:p>
    <w:p>
      <w:pPr>
        <w:pStyle w:val="FirstParagraph"/>
      </w:pPr>
      <w:r>
        <w:t xml:space="preserve">Dear Esteemed Scholarship Committee,</w:t>
      </w:r>
    </w:p>
    <w:p>
      <w:pPr>
        <w:pStyle w:val="BodyText"/>
      </w:pPr>
      <w:r>
        <w:t xml:space="preserve">As I prepare this comprehensive Scholarship Application Letter, I find myself filled with profound gratitude and unwavering determination. My name is Aminata Diallo, a 25-year-old aspiring Journalist from the vibrant cultural hub of Dakar, Senegal. Today, I write not merely as an applicant but as a dedicated advocate for truth-seeking journalism in Africa's most dynamic media landscape—Senegal Dakar. This Scholarship Application Letter represents more than an academic pursuit; it embodies my lifelong commitment to becoming a transformative Journalist who will amplify marginalized voices and foster democratic dialogue in our nation.</w:t>
      </w:r>
    </w:p>
    <w:p>
      <w:pPr>
        <w:pStyle w:val="BodyText"/>
      </w:pPr>
      <w:r>
        <w:t xml:space="preserve">My journey toward journalism began amidst the bustling streets of Dakar, where I witnessed firsthand how media shapes community narratives. Growing up in the historic neighborhood of Ouakam, I observed both the power and peril of unverified information during Senegal's pivotal 2012 political transition. As a teenager, I volunteered with Radio Basse-Ville, transcribing interviews for local news segments—a role that revealed journalism's capacity to bridge societal divides. This experience crystallized my purpose: to become a Journalist who not only reports events but actively builds informed citizenry.</w:t>
      </w:r>
    </w:p>
    <w:p>
      <w:pPr>
        <w:pStyle w:val="BodyText"/>
      </w:pPr>
      <w:r>
        <w:t xml:space="preserve">My academic foundation includes a Bachelor's degree in Communication Studies from Cheikh Anta Diop University (UCAD) in Dakar, where I graduated with honors while maintaining a 3.9 GPA. During my studies, I immersed myself in Senegal's media ecosystem—interning at</w:t>
      </w:r>
      <w:r>
        <w:t xml:space="preserve"> </w:t>
      </w:r>
      <w:r>
        <w:rPr>
          <w:iCs/>
          <w:i/>
        </w:rPr>
        <w:t xml:space="preserve">Le Soleil</w:t>
      </w:r>
      <w:r>
        <w:t xml:space="preserve">, Senegal's leading French-language newspaper, and producing investigative segments on youth unemployment for Dakar-based radio station</w:t>
      </w:r>
      <w:r>
        <w:t xml:space="preserve"> </w:t>
      </w:r>
      <w:r>
        <w:rPr>
          <w:iCs/>
          <w:i/>
        </w:rPr>
        <w:t xml:space="preserve">Ndakar</w:t>
      </w:r>
      <w:r>
        <w:t xml:space="preserve">. My final research project examined the role of digital journalism in combating misinformation during the 2021 elections, a topic that resonated deeply with our nation's democratic aspirations.</w:t>
      </w:r>
    </w:p>
    <w:p>
      <w:pPr>
        <w:pStyle w:val="BodyText"/>
      </w:pPr>
      <w:r>
        <w:t xml:space="preserve">What sets my vision apart is my dual commitment to both traditional and emerging media platforms. In Senegal Dakar, where internet penetration has surged to 56% (World Bank, 2023), I've developed a mobile news application targeting rural youth through SMS alerts—a project that received recognition at the Dakar Media Innovation Challenge. This initiative aligns with the United Nations' Sustainable Development Goal 16.10, which emphasizes inclusive access to information in Africa. As a Journalist operating at this intersection of technology and tradition, I understand that effective reporting requires not just skill but cultural intelligence—something I've cultivated through years of navigating Dakar's diverse neighborhoods from Medina to Almadies.</w:t>
      </w:r>
    </w:p>
    <w:p>
      <w:pPr>
        <w:pStyle w:val="BodyText"/>
      </w:pPr>
      <w:r>
        <w:t xml:space="preserve">I am applying for the African Media Excellence Scholarship because it uniquely aligns with my mission. The program's focus on "Media Ethics in Post-Conflict Societies" directly addresses Senegal's need for nuanced reporting on historical reconciliation. More importantly, the institute's partnership with Dakar-based organizations like</w:t>
      </w:r>
      <w:r>
        <w:t xml:space="preserve"> </w:t>
      </w:r>
      <w:r>
        <w:rPr>
          <w:iCs/>
          <w:i/>
        </w:rPr>
        <w:t xml:space="preserve">La Voix des Femmes</w:t>
      </w:r>
      <w:r>
        <w:t xml:space="preserve"> </w:t>
      </w:r>
      <w:r>
        <w:t xml:space="preserve">(The Voice of Women) offers access to networks where I can immediately apply my training. This scholarship would eliminate financial barriers that disproportionately affect talented young journalists from communities like mine in Fass—where 68% of students require full scholarships to pursue advanced degrees (Senegalese Ministry of Education, 2022).</w:t>
      </w:r>
    </w:p>
    <w:p>
      <w:pPr>
        <w:pStyle w:val="BodyText"/>
      </w:pPr>
      <w:r>
        <w:t xml:space="preserve">My proposed research for the Master's program will examine how local journalism can strengthen community resilience in Senegal Dakar. Specifically, I aim to develop a case study on how radio programs in coastal fishing communities address climate change impacts—a topic of existential urgency given that 75% of Senegalese depend on fisheries (FAO, 2023). This work will draw from my field experience documenting the impact of rising sea levels in Ngor, which earned me a national youth journalism award last year. The scholarship would fund critical field research in these vulnerable regions while allowing me to complete coursework at UCAD's state-of-the-art Media Center—Senegal Dakar's only facility equipped for digital forensics training.</w:t>
      </w:r>
    </w:p>
    <w:p>
      <w:pPr>
        <w:pStyle w:val="BodyText"/>
      </w:pPr>
      <w:r>
        <w:t xml:space="preserve">What fuels my dedication is seeing Senegal's media landscape evolve from post-colonial narratives toward authentic African storytelling. I recall interviewing a fisherman in Saint-Louis whose words—"Our stories must be told by us, not through foreign lenses"—changed my journalistic philosophy forever. As an emerging Journalist, I've witnessed how international coverage often reduces Senegal to "the land of Casamance" or "the serene beach destination," ignoring our complex realities. My education in Dakar would equip me to counter such simplifications through rigorous reporting grounded in local context.</w:t>
      </w:r>
    </w:p>
    <w:p>
      <w:pPr>
        <w:pStyle w:val="BodyText"/>
      </w:pPr>
      <w:r>
        <w:t xml:space="preserve">Upon completion of this program, my immediate goal is to launch</w:t>
      </w:r>
      <w:r>
        <w:t xml:space="preserve"> </w:t>
      </w:r>
      <w:r>
        <w:rPr>
          <w:iCs/>
          <w:i/>
        </w:rPr>
        <w:t xml:space="preserve">Wolof Media Hub</w:t>
      </w:r>
      <w:r>
        <w:t xml:space="preserve">, a platform combining oral storytelling traditions with digital journalism to document indigenous knowledge systems. This initiative will directly support Senegal's National Strategy for Digital Transformation (2021-2030) by creating accessible content in Wolof, the most widely spoken language. Long-term, I aspire to establish Dakar as Africa's premier center for ethical digital journalism—where students learn not just to report events but to understand their societal roots.</w:t>
      </w:r>
    </w:p>
    <w:p>
      <w:pPr>
        <w:pStyle w:val="BodyText"/>
      </w:pPr>
      <w:r>
        <w:t xml:space="preserve">I recognize that this Scholarship Application Letter represents a pivotal investment in Senegal's future. In Dakar, where young journalists like myself face an average salary of 700,000 CFA (just $1,250 USD) for entry-level positions (Afrobarometer Report), access to advanced training is non-negotiable for meaningful impact. The African Media Excellence Scholarship would enable me to dedicate full focus to mastering investigative techniques without financial distraction—a necessity in Senegal Dakar's rapidly evolving media environment where misinformation spreads faster than fact-checking resources.</w:t>
      </w:r>
    </w:p>
    <w:p>
      <w:pPr>
        <w:pStyle w:val="BodyText"/>
      </w:pPr>
      <w:r>
        <w:t xml:space="preserve">As I close this letter, I reflect on the words of my late mentor, journalist Moustapha Diop: "In Africa, journalism is not just a profession—it's resistance against forgetting." This scholarship would empower me to honor that legacy while contributing to Senegal Dakar's emergence as a beacon of independent media across the continent. I have attached all required documents including academic transcripts, recommendation letters from UCAD faculty, and my research proposal. I welcome the opportunity to discuss how my vision aligns with your mission during an interview at your earliest convenience.</w:t>
      </w:r>
    </w:p>
    <w:p>
      <w:pPr>
        <w:pStyle w:val="BodyText"/>
      </w:pPr>
      <w:r>
        <w:t xml:space="preserve">With deep respect for this institution's pioneering work in African journalism,</w:t>
      </w:r>
    </w:p>
    <w:p>
      <w:pPr>
        <w:pStyle w:val="BodyText"/>
      </w:pPr>
      <w:r>
        <w:t xml:space="preserve">Sincerely,</w:t>
      </w:r>
      <w:r>
        <w:br/>
      </w:r>
      <w:r>
        <w:br/>
      </w:r>
      <w:r>
        <w:t xml:space="preserve">Aminata Diallo</w:t>
      </w:r>
      <w:r>
        <w:br/>
      </w:r>
      <w:r>
        <w:t xml:space="preserve">Address: Rue des Pecheurs, Ouakam, Dakar</w:t>
      </w:r>
      <w:r>
        <w:br/>
      </w:r>
      <w:r>
        <w:t xml:space="preserve">Email: a.diallo@ucad.sn</w:t>
      </w:r>
      <w:r>
        <w:br/>
      </w:r>
      <w:r>
        <w:t xml:space="preserve">Phone: +221 77 123 4567</w:t>
      </w:r>
    </w:p>
    <w:p>
      <w:pPr>
        <w:pStyle w:val="BodyText"/>
      </w:pPr>
      <w:r>
        <w:t xml:space="preserve">Word Count: 842</w:t>
      </w:r>
    </w:p>
    <w:p>
      <w:pPr>
        <w:pStyle w:val="BodyText"/>
      </w:pPr>
      <w:r>
        <w:t xml:space="preserve">This Scholarship Application Letter was prepared with profound respect for the mission of journalism in Senegal Dakar and the transformative potential of this scholarship opportunity.</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Journalism in Dakar</dc:title>
  <dc:creator/>
  <dc:language>en</dc:language>
  <cp:keywords/>
  <dcterms:created xsi:type="dcterms:W3CDTF">2026-07-21T11:11:17Z</dcterms:created>
  <dcterms:modified xsi:type="dcterms:W3CDTF">2026-07-21T11:11:17Z</dcterms:modified>
</cp:coreProperties>
</file>

<file path=docProps/custom.xml><?xml version="1.0" encoding="utf-8"?>
<Properties xmlns="http://schemas.openxmlformats.org/officeDocument/2006/custom-properties" xmlns:vt="http://schemas.openxmlformats.org/officeDocument/2006/docPropsVTypes"/>
</file>