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Journalism Studies at Singapore Media Academy</w:t>
      </w:r>
    </w:p>
    <w:bookmarkEnd w:id="20"/>
    <w:p>
      <w:pPr>
        <w:pStyle w:val="BodyText"/>
      </w:pPr>
      <w:r>
        <w:t xml:space="preserve">Date: October 26, 2023</w:t>
      </w:r>
    </w:p>
    <w:p>
      <w:pPr>
        <w:pStyle w:val="BodyText"/>
      </w:pPr>
      <w:r>
        <w:t xml:space="preserve">Scholarship Committee</w:t>
      </w:r>
    </w:p>
    <w:p>
      <w:pPr>
        <w:pStyle w:val="BodyText"/>
      </w:pPr>
      <w:r>
        <w:t xml:space="preserve">Asia-Pacific Journalism Foundation</w:t>
      </w:r>
    </w:p>
    <w:p>
      <w:pPr>
        <w:pStyle w:val="BodyText"/>
      </w:pPr>
      <w:r>
        <w:t xml:space="preserve">10 Marina Boulevard, #15-04</w:t>
      </w:r>
    </w:p>
    <w:p>
      <w:pPr>
        <w:pStyle w:val="BodyText"/>
      </w:pPr>
      <w:r>
        <w:t xml:space="preserve">Singapore 018989</w:t>
      </w:r>
    </w:p>
    <w:bookmarkStart w:id="21" w:name="X9f0a68dc67d96fa8217d0bc726f9dd4a867fde0"/>
    <w:p>
      <w:pPr>
        <w:pStyle w:val="Heading2"/>
      </w:pPr>
      <w:r>
        <w:t xml:space="preserve">Subject: Application for Full Scholarship to Pursue Advanced Journalism Studies in Singapore Singapore</w:t>
      </w:r>
    </w:p>
    <w:bookmarkEnd w:id="21"/>
    <w:p>
      <w:pPr>
        <w:pStyle w:val="FirstParagraph"/>
      </w:pPr>
      <w:r>
        <w:t xml:space="preserve">Dear Esteemed Members of the Scholarship Committee,</w:t>
      </w:r>
    </w:p>
    <w:p>
      <w:pPr>
        <w:pStyle w:val="BodyText"/>
      </w:pPr>
      <w:r>
        <w:t xml:space="preserve">I am writing with profound enthusiasm to submit this Scholarship Application Letter for the prestigious Asia-Pacific Journalism Fellowship, designed specifically for emerging talent seeking to study journalism in Singapore Singapore. As a dedicated aspiring Journalist from Kuala Lumpur, Malaysia, I have long admired Singapore's unique position as a global media hub where Eastern and Western journalistic traditions converge with cutting-edge digital innovation. This scholarship represents not merely financial support but a transformative opportunity to immerse myself in one of the world's most dynamic news ecosystems while contributing to Singapore Singapore's reputation as a beacon of ethical journalism in Southeast Asia.</w:t>
      </w:r>
    </w:p>
    <w:p>
      <w:pPr>
        <w:pStyle w:val="BodyText"/>
      </w:pPr>
      <w:r>
        <w:t xml:space="preserve">My journey toward becoming a responsible Journalist began during my undergraduate studies at Universiti Malaya, where I served as Editor-in-Chief for our student newspaper. I spearheaded investigative pieces on urban migration patterns that earned regional recognition through the ASEAN Student Media Awards. However, it was witnessing Singapore's media landscape during a summer internship at The Straits Times that crystallized my academic path. Observing how Singapore journalists navigate complex geopolitical narratives while maintaining rigorous standards of truth-telling revealed journalism as both art and civic duty—a duality I now pursue with renewed purpose.</w:t>
      </w:r>
    </w:p>
    <w:p>
      <w:pPr>
        <w:pStyle w:val="BodyText"/>
      </w:pPr>
      <w:r>
        <w:t xml:space="preserve">What draws me specifically to Singapore Singapore is its unparalleled convergence of multicultural perspectives within a single media market. Unlike any other city-state, Singapore Singapore provides direct exposure to how journalism operates across diverse linguistic communities (English, Mandarin, Malay, Tamil) while engaging with global news cycles. The Asia-Pacific Journalism Fellowship's curriculum at the National University of Singapore's School of Communication and New Media perfectly aligns with my goal to master data-driven storytelling for cross-cultural audiences. Courses like "Digital Narrative Innovation" and "Geopolitical Reporting in ASEAN" are precisely the tools I need to evolve from a local reporter into an international Journalist capable of bridging cultural divides.</w:t>
      </w:r>
    </w:p>
    <w:p>
      <w:pPr>
        <w:pStyle w:val="BodyText"/>
      </w:pPr>
      <w:r>
        <w:t xml:space="preserve">My academic record reflects this commitment: I graduated with First-Class Honors in Media Studies, maintaining a 3.9/4.0 GPA while publishing 17 original articles on social issues in Malaysia's leading publications. More significantly, I founded "Voices of the Marginalized," an initiative documenting refugee narratives through multimedia projects that gained UNESCO's International Media Award for Social Impact. These experiences cemented my belief that journalism must serve as a catalyst for empathy—not just information. In Singapore Singapore, I aim to deepen this philosophy by studying under Professor Tan Wei Lin, whose groundbreaking work on ethical AI in newsrooms directly informs my research on algorithmic bias in Southeast Asian media ecosystems.</w:t>
      </w:r>
    </w:p>
    <w:p>
      <w:pPr>
        <w:pStyle w:val="BodyText"/>
      </w:pPr>
      <w:r>
        <w:t xml:space="preserve">Financial accessibility remains the greatest barrier to my academic growth. My family's modest income as a public school teacher and administrative worker cannot sustain international studies without significant aid. This Scholarship Application Letter is therefore not just an appeal for funding, but a pledge that every dollar invested will yield tangible returns in Singapore Singapore's media landscape. The fellowship would cover tuition, research materials, and essential fieldwork permits—enabling me to focus entirely on mastering storytelling techniques while contributing to the academy's ongoing projects. For instance, I plan to collaborate with the Centre for Media Innovation on their "Digital Heritage Project," documenting oral histories of Singapore Singapore's immigrant communities through interactive documentaries.</w:t>
      </w:r>
    </w:p>
    <w:p>
      <w:pPr>
        <w:pStyle w:val="BodyText"/>
      </w:pPr>
      <w:r>
        <w:t xml:space="preserve">My long-term vision extends beyond personal achievement. Upon completing my studies, I will return to Southeast Asia to establish a regional journalism incubator focused on combating misinformation in multilingual contexts—directly supporting the UN Sustainable Development Goal 16.10 on inclusive information ecosystems. Singapore Singapore's model of balancing press freedom with social harmony offers invaluable lessons for this mission, especially as our region faces increasing disinformation challenges. I have already secured preliminary interest from Myanmar's Democracy Media Network to partner on this initiative, demonstrating my commitment to practical application rather than theoretical study.</w:t>
      </w:r>
    </w:p>
    <w:p>
      <w:pPr>
        <w:pStyle w:val="BodyText"/>
      </w:pPr>
      <w:r>
        <w:t xml:space="preserve">What distinguishes me from other candidates is my proven ability to translate journalistic principles into community impact. During the 2021 floods in Penang, I coordinated a rapid-response news team that provided real-time safety information via WhatsApp and radio broadcasts, reaching over 50,000 vulnerable citizens—a project later adopted as a national emergency media protocol template. This experience taught me that journalism's true measure is its human impact. In Singapore Singapore's rigorous academic environment, I will refine these skills to meet the highest international standards while preserving the authenticity that defines quality journalism in our region.</w:t>
      </w:r>
    </w:p>
    <w:p>
      <w:pPr>
        <w:pStyle w:val="BodyText"/>
      </w:pPr>
      <w:r>
        <w:t xml:space="preserve">I am particularly drawn to how Singapore Singapore has positioned itself as a neutral ground for global dialogue through events like the Asia Media Summit and its role as host for major international news bureaus. The scholarship's emphasis on "Journalist as Cultural Bridge" mirrors my professional ethos—evident in my recent podcast series "Between Two Cities," which explored diaspora narratives between Malaysia and Singapore Singapore, co-produced with Nanyang Technological University students.</w:t>
      </w:r>
    </w:p>
    <w:p>
      <w:pPr>
        <w:pStyle w:val="BodyText"/>
      </w:pPr>
      <w:r>
        <w:t xml:space="preserve">As I prepare to submit this Scholarship Application Letter, I recognize that Singapore Singapore's media ecosystem represents more than a study destination—it embodies the future of journalism. It is here where the next generation of Journalists learns to navigate digital disruption while upholding truth in an age of fragmentation. My application reflects not just academic readiness, but a deep conviction that ethical storytelling must evolve alongside society's most pressing challenges.</w:t>
      </w:r>
    </w:p>
    <w:p>
      <w:pPr>
        <w:pStyle w:val="BodyText"/>
      </w:pPr>
      <w:r>
        <w:t xml:space="preserve">I respectfully request consideration for this scholarship as it would empower me to join Singapore Singapore's vibrant journalistic community and contribute meaningfully to its legacy as a standard-bearer for responsible news reporting in the 21st century. I welcome the opportunity to discuss my qualifications further at your convenience and have attached all required documentation including transcripts, letters of recommendation, and my portfolio of published work.</w:t>
      </w:r>
    </w:p>
    <w:p>
      <w:pPr>
        <w:pStyle w:val="BodyText"/>
      </w:pPr>
      <w:r>
        <w:t xml:space="preserve">With profound gratitude for your time and discernment,</w:t>
      </w:r>
    </w:p>
    <w:p>
      <w:pPr>
        <w:pStyle w:val="BodyText"/>
      </w:pPr>
      <w:r>
        <w:t xml:space="preserve">Sincerely,</w:t>
      </w:r>
    </w:p>
    <w:p>
      <w:pPr>
        <w:pStyle w:val="BodyText"/>
      </w:pPr>
      <w:r>
        <w:br/>
      </w:r>
      <w:r>
        <w:br/>
      </w:r>
      <w:r>
        <w:br/>
      </w:r>
    </w:p>
    <w:p>
      <w:pPr>
        <w:pStyle w:val="BodyText"/>
      </w:pPr>
      <w:r>
        <w:t xml:space="preserve">Aisha Rahman</w:t>
      </w:r>
    </w:p>
    <w:p>
      <w:pPr>
        <w:pStyle w:val="BodyText"/>
      </w:pPr>
      <w:r>
        <w:t xml:space="preserve">Journalism Student &amp; Community Media Initiator</w:t>
      </w:r>
    </w:p>
    <w:p>
      <w:pPr>
        <w:pStyle w:val="BodyText"/>
      </w:pPr>
      <w:r>
        <w:t xml:space="preserve">Kuala Lumpur, Malaysia | +60 12-345 6789 | aisha.r@um.edu.my</w:t>
      </w:r>
    </w:p>
    <w:p>
      <w:pPr>
        <w:pStyle w:val="BodyText"/>
      </w:pPr>
      <w:r>
        <w:t xml:space="preserve">Word Count: 857</w:t>
      </w:r>
    </w:p>
    <w:p>
      <w:pPr>
        <w:pStyle w:val="BodyText"/>
      </w:pPr>
      <w:r>
        <w:t xml:space="preserve">Note: This Scholarship Application Letter specifically addresses requirements for journalism studies in Singapore Singapore, emphasizing the applicant's alignment with local media values and global journalistic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Singapore</dc:title>
  <dc:creator/>
  <dc:language>en</dc:language>
  <cp:keywords/>
  <dcterms:created xsi:type="dcterms:W3CDTF">2025-12-10T16:17:36Z</dcterms:created>
  <dcterms:modified xsi:type="dcterms:W3CDTF">2025-12-10T16:17:36Z</dcterms:modified>
</cp:coreProperties>
</file>

<file path=docProps/custom.xml><?xml version="1.0" encoding="utf-8"?>
<Properties xmlns="http://schemas.openxmlformats.org/officeDocument/2006/custom-properties" xmlns:vt="http://schemas.openxmlformats.org/officeDocument/2006/docPropsVTypes"/>
</file>