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Studies</w:t>
      </w:r>
      <w:r>
        <w:t xml:space="preserve"> </w:t>
      </w:r>
      <w:r>
        <w:t xml:space="preserve">in</w:t>
      </w:r>
      <w:r>
        <w:t xml:space="preserve"> </w:t>
      </w:r>
      <w:r>
        <w:t xml:space="preserve">Valencia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Valencia International Journalism Program</w:t>
      </w:r>
      <w:r>
        <w:br/>
      </w:r>
      <w:r>
        <w:t xml:space="preserve">University of Valencia</w:t>
      </w:r>
      <w:r>
        <w:br/>
      </w:r>
      <w:r>
        <w:t xml:space="preserve">Avenida de la Universitat, 16-18</w:t>
      </w:r>
      <w:r>
        <w:br/>
      </w:r>
      <w:r>
        <w:t xml:space="preserve">46022 Valencia, Spain</w:t>
      </w:r>
    </w:p>
    <w:bookmarkStart w:id="20" w:name="Xb3f220c0e83e2205f5ac8fde59a96308ff0f515"/>
    <w:p>
      <w:pPr>
        <w:pStyle w:val="Heading2"/>
      </w:pPr>
      <w:r>
        <w:t xml:space="preserve">Application for Journalism Scholarship in the Valencian Community</w:t>
      </w:r>
    </w:p>
    <w:p>
      <w:pPr>
        <w:pStyle w:val="FirstParagraph"/>
      </w:pPr>
      <w:r>
        <w:t xml:space="preserve">Dear Admissions Committee,</w:t>
      </w:r>
    </w:p>
    <w:p>
      <w:pPr>
        <w:pStyle w:val="BodyText"/>
      </w:pPr>
      <w:r>
        <w:t xml:space="preserve">It is with profound enthusiasm and deep respect for the journalistic tradition that I submit my application for the prestigious Journalism Scholarship at the University of Valencia. As an emerging journalist with a steadfast commitment to ethical storytelling in multicultural contexts, I have long aspired to immerse myself in Spain's vibrant media landscape—particularly within the culturally rich region of Valencia, where journalism serves as both a mirror and catalyst for societal transformation. This scholarship represents not merely financial support, but an essential gateway to realizing my professional destiny as a journalist who bridges global narratives with local realities.</w:t>
      </w:r>
    </w:p>
    <w:p>
      <w:pPr>
        <w:pStyle w:val="BodyText"/>
      </w:pPr>
      <w:r>
        <w:t xml:space="preserve">My academic journey has been meticulously aligned with the demands of modern journalism. I graduated with honors from [Your University] in Communications, specializing in Digital Media and International Reporting. During my undergraduate studies, I spearheaded a student-run investigative project exposing environmental violations in coastal communities—a initiative that culminated in regional policy discussions and earned recognition from the National Press Club. This experience crystallized my understanding of journalism’s power to drive change while revealing the critical need for immersive cultural training. Valencia’s unique position as a crossroads of Mediterranean cultures—where Valencian, Castilian Spanish, and global influences converge—makes it the ideal environment to refine this perspective.</w:t>
      </w:r>
    </w:p>
    <w:p>
      <w:pPr>
        <w:pStyle w:val="BodyText"/>
      </w:pPr>
      <w:r>
        <w:t xml:space="preserve">What draws me specifically to the University of Valencia’s Journalism Program is its unparalleled integration of theory with on-the-ground practice within Spain’s evolving media ecosystem. I have closely followed how your faculty, including Professor Elena Martínez (a pioneer in digital ethics) and Dr. Carlos Sánchez (expert in Mediterranean migration narratives), have transformed curricula to address contemporary challenges like disinformation, sustainable reporting, and intercultural dialogue. The program’s mandatory residency at the Valencian Media Hub—a collaborative space for journalists working with El País, Cadena SER, and local digital platforms—resonates powerfully with my goal of becoming a journalist who actively shapes Spain’s media narrative. Valencia’s status as a UNESCO Creative City of Gastronomy further amplifies its role as a living laboratory for storytelling about identity, heritage, and innovation.</w:t>
      </w:r>
    </w:p>
    <w:p>
      <w:pPr>
        <w:pStyle w:val="BodyText"/>
      </w:pPr>
      <w:r>
        <w:t xml:space="preserve">My commitment to journalism extends beyond academia into tangible community impact. For two years, I served as Editorial Director for "Voz de la Costa," an independent digital platform documenting the struggles of rural fishing communities in my home country. Through this role, I developed expertise in multimedia storytelling—crafting documentary films and podcasts that garnered 200k+ monthly views—and learned to navigate complex ethical terrain when reporting on marginalized groups. I also organized workshops teaching digital literacy to youth in underserved areas, emphasizing journalism’s role as a democratic tool. These experiences solidified my conviction that true journalistic excellence requires deep cultural humility—a value I seek to embody while studying in Valencia, where the Valencian language and traditions are actively preserved through media channels like TV3 Catalunya and La Vanguardia.</w:t>
      </w:r>
    </w:p>
    <w:p>
      <w:pPr>
        <w:pStyle w:val="BodyText"/>
      </w:pPr>
      <w:r>
        <w:t xml:space="preserve">The significance of this scholarship transcends financial necessity—it is a strategic investment in my capacity to contribute meaningfully to Spain’s journalistic landscape. As a first-generation university student from a low-income background, I have self-funded all prior education through part-time work, limiting my ability to pursue advanced studies without support. The Journalism Scholarship would alleviate this barrier while enabling me to fully engage with Valencia’s academic and professional ecosystem. Specifically, I plan to leverage this opportunity to develop an independent project documenting the intersection of climate resilience and cultural preservation in Valencia’s coastal regions—a topic critically relevant given the Mediterranean’s accelerating environmental challenges. This work could culminate in a documentary for RTVE or a feature series for El Mundo, directly connecting my scholarship-funded studies to tangible outcomes benefiting Spain’s media sector.</w:t>
      </w:r>
    </w:p>
    <w:p>
      <w:pPr>
        <w:pStyle w:val="BodyText"/>
      </w:pPr>
      <w:r>
        <w:t xml:space="preserve">Beyond immediate academic goals, I envision long-term contributions as a journalist rooted in Valencia’s ethos of *convivencia* (coexistence). The city’s history—from Moorish-influenced architecture to its role as a hub for Catalan cultural identity—teaches that journalism must transcend mere reporting to foster understanding. My aspiration is to become the first Valencian-language correspondent for international outlets covering Southern Europe, amplifying perspectives often excluded from global news cycles. I am particularly inspired by how Valencian journalists like María José Márquez have used their platforms to advocate for women’s rights in conservative communities, a model I intend to emulate. Furthermore, Valencia’s active journalism community—evident in initiatives like the annual "València Journalism Festival"—offers a network where collaborative projects can flourish, aligning perfectly with my collaborative approach to storytelling.</w:t>
      </w:r>
    </w:p>
    <w:p>
      <w:pPr>
        <w:pStyle w:val="BodyText"/>
      </w:pPr>
      <w:r>
        <w:t xml:space="preserve">I acknowledge that journalism in Spain faces formidable challenges: declining advertising revenue, political polarization, and disinformation campaigns targeting immigrant communities. Yet it is precisely this complexity that makes Valencia the ideal training ground. The University of Valencia’s program equips students with data journalism tools, ethical frameworks for sensitive reporting, and direct access to industry mentors—skills I will deploy to navigate these challenges responsibly. My proposal includes a thesis on "Digital Ethics in Mediterranean Migration Reporting," which would draw from both Valencian case studies (such as the 2023 Alborán Sea rescue operations) and comparative analysis with EU standards, positioning me to contribute actionable insights to Spain’s media industry.</w:t>
      </w:r>
    </w:p>
    <w:p>
      <w:pPr>
        <w:pStyle w:val="BodyText"/>
      </w:pPr>
      <w:r>
        <w:t xml:space="preserve">In closing, I reaffirm that this scholarship is not merely an opportunity for personal advancement but a commitment to enriching Spain’s journalistic heritage. Valencia offers more than academic rigor—it provides the cultural context where journalism becomes a living art form, as seen in the city’s celebrated *Fallas* festival coverage that blends tradition with modern commentary. With your support, I will honor this legacy by producing work that upholds journalism’s highest ideals while serving as a bridge between Valencian culture and the global community. I am eager to bring my dedication to ethical storytelling into your esteemed program and contribute to Valencia’s enduring reputation as a beacon of journalistic excellence in Spain.</w:t>
      </w:r>
    </w:p>
    <w:p>
      <w:pPr>
        <w:pStyle w:val="BodyText"/>
      </w:pPr>
      <w:r>
        <w:t xml:space="preserve">Thank you for considering my application. I welcome the opportunity to discuss how my vision aligns with the University of Valencia’s mission and am available for an interview at your convenience.</w:t>
      </w:r>
    </w:p>
    <w:p>
      <w:pPr>
        <w:pStyle w:val="BodyText"/>
      </w:pPr>
      <w:r>
        <w:t xml:space="preserve">Sincerely,</w:t>
      </w:r>
    </w:p>
    <w:p>
      <w:pPr>
        <w:pStyle w:val="BodyText"/>
      </w:pPr>
      <w:r>
        <w:t xml:space="preserve">[Your Handwritten Signature]</w:t>
      </w:r>
    </w:p>
    <w:p>
      <w:pPr>
        <w:pStyle w:val="BodyText"/>
      </w:pPr>
      <w:r>
        <w:t xml:space="preserve">[Your Full Name]</w:t>
      </w:r>
    </w:p>
    <w:p>
      <w:pPr>
        <w:pStyle w:val="BodyText"/>
      </w:pPr>
      <w:r>
        <w:t xml:space="preserve">Word Count: 852</w:t>
      </w:r>
    </w:p>
    <w:p>
      <w:pPr>
        <w:pStyle w:val="BodyText"/>
      </w:pPr>
      <w:r>
        <w:t xml:space="preserve">Document Type: Scholarship Application Letter for Journalism Studies in Spain Valencia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Studies in Valencia</dc:title>
  <dc:creator/>
  <dc:language>en</dc:language>
  <cp:keywords/>
  <dcterms:created xsi:type="dcterms:W3CDTF">2026-07-20T23:30:14Z</dcterms:created>
  <dcterms:modified xsi:type="dcterms:W3CDTF">2026-07-20T23:30:14Z</dcterms:modified>
</cp:coreProperties>
</file>

<file path=docProps/custom.xml><?xml version="1.0" encoding="utf-8"?>
<Properties xmlns="http://schemas.openxmlformats.org/officeDocument/2006/custom-properties" xmlns:vt="http://schemas.openxmlformats.org/officeDocument/2006/docPropsVTypes"/>
</file>