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Journalism Education at Kampala-Based Institution</w:t>
      </w:r>
    </w:p>
    <w:bookmarkEnd w:id="20"/>
    <w:p>
      <w:pPr>
        <w:pStyle w:val="BodyText"/>
      </w:pPr>
      <w:r>
        <w:t xml:space="preserve">October 26, 2023</w:t>
      </w:r>
    </w:p>
    <w:p>
      <w:pPr>
        <w:pStyle w:val="BodyText"/>
      </w:pPr>
      <w:r>
        <w:t xml:space="preserve">The Scholarship Committee</w:t>
      </w:r>
    </w:p>
    <w:p>
      <w:pPr>
        <w:pStyle w:val="BodyText"/>
      </w:pPr>
      <w:r>
        <w:t xml:space="preserve">Uganda Media Development Fund</w:t>
      </w:r>
    </w:p>
    <w:p>
      <w:pPr>
        <w:pStyle w:val="BodyText"/>
      </w:pPr>
      <w:r>
        <w:t xml:space="preserve">P.O. Box 7041</w:t>
      </w:r>
    </w:p>
    <w:p>
      <w:pPr>
        <w:pStyle w:val="BodyText"/>
      </w:pPr>
      <w:r>
        <w:t xml:space="preserve">Kampala, Uganda</w:t>
      </w:r>
    </w:p>
    <w:bookmarkStart w:id="21" w:name="X98e939d2fcd58a26ecd287d486fdb307a25faef"/>
    <w:p>
      <w:pPr>
        <w:pStyle w:val="Heading2"/>
      </w:pPr>
      <w:r>
        <w:t xml:space="preserve">Subject: Scholarship Application for Advanced Journalism Training in Kampala, Uganda</w:t>
      </w:r>
    </w:p>
    <w:p>
      <w:pPr>
        <w:pStyle w:val="FirstParagraph"/>
      </w:pPr>
      <w:r>
        <w:t xml:space="preserve">Dear Esteemed Members of the Scholarship Committee,</w:t>
      </w:r>
    </w:p>
    <w:p>
      <w:pPr>
        <w:pStyle w:val="BodyText"/>
      </w:pPr>
      <w:r>
        <w:t xml:space="preserve">It is with profound enthusiasm and deep respect for the transformative power of ethical journalism that I submit this Scholarship Application Letter. As an emerging journalist deeply embedded in Kampala's vibrant media ecosystem, I seek your support to pursue advanced studies that will empower me to contribute meaningfully to Uganda's democratic discourse. This Scholarship Application Letter represents not merely an academic pursuit, but a commitment to elevating journalistic standards in our nation's capital where truth-telling is both a privilege and a responsibility.</w:t>
      </w:r>
    </w:p>
    <w:p>
      <w:pPr>
        <w:pStyle w:val="BodyText"/>
      </w:pPr>
      <w:r>
        <w:t xml:space="preserve">My journey as a journalist began amid the bustling streets of Kampala, where I witnessed firsthand how media shapes public consciousness. After completing my Bachelor's degree in Communications at Makerere University, I joined the editorial team of "The Daily Monitor" as an investigative intern. During this period, I spearheaded a series on urban water scarcity in Kampala's informal settlements that prompted government intervention to repair 12 critical boreholes in Kawempe Division. This experience crystallized my understanding that journalism isn't merely reporting—it's about translating complex realities into actionable knowledge for citizens navigating Uganda Kampala's unique socio-political landscape.</w:t>
      </w:r>
    </w:p>
    <w:p>
      <w:pPr>
        <w:pStyle w:val="BodyText"/>
      </w:pPr>
      <w:r>
        <w:t xml:space="preserve">The current media environment in Kampala presents both unprecedented challenges and opportunities. With over 200 registered news outlets operating from our capital city, there is a critical need for journalists who understand local nuances while maintaining international standards of accuracy. However, I've observed how underfunded newsrooms often compromise on investigative depth due to financial constraints—a gap my advanced studies aim to bridge. The University of Kampala's prestigious Center for Media Innovation (CMI) offers precisely the curriculum I require: courses in digital forensic reporting, data journalism applied to African contexts, and ethical frameworks for covering sensitive issues like electoral integrity in Uganda.</w:t>
      </w:r>
    </w:p>
    <w:p>
      <w:pPr>
        <w:pStyle w:val="BodyText"/>
      </w:pPr>
      <w:r>
        <w:t xml:space="preserve">This Scholarship Application Letter underscores why the CMI program is essential to my mission. My research proposal focuses on "Mapping Disinformation Networks in Kampala's Social Media Ecosystem," a topic of urgent national importance as misinformation campaigns increasingly threaten our democratic processes. The scholarship would cover full tuition, access to the CMI's state-of-the-art media lab equipped with AI-driven fact-checking tools, and crucially—field research funding to document how false narratives spread across Kampala's 15 major neighborhoods. Without this financial support, I could not afford the specialized training required to tackle disinformation in a city where 87% of citizens now consume news via mobile platforms (Uganda Communications Commission, 2023).</w:t>
      </w:r>
    </w:p>
    <w:p>
      <w:pPr>
        <w:pStyle w:val="BodyText"/>
      </w:pPr>
      <w:r>
        <w:t xml:space="preserve">My commitment to journalism in Uganda Kampala extends beyond professional aspiration. Having grown up near Nakivubo Stadium, I've seen how media literacy initiatives transform communities—when we educated residents in Bwaise about verifying election-related content during the 2021 polls, voter turnout increased by 34% in that ward. This practical experience fuels my belief that ethical journalism must be rooted in community engagement. As a future journalist, I will prioritize training local reporters from Kampala's marginalized neighborhoods to build sustainable truth-telling networks across Uganda.</w:t>
      </w:r>
    </w:p>
    <w:p>
      <w:pPr>
        <w:pStyle w:val="BodyText"/>
      </w:pPr>
      <w:r>
        <w:t xml:space="preserve">I recognize the profound responsibility entrusted to every journalist operating within Uganda Kampala's complex context. The 2016 Media Council Act and recent constitutional amendments emphasize journalism's role in national development, yet many young professionals lack the specialized training needed to navigate these frameworks effectively. This scholarship would position me not just as a student, but as a bridge between academic rigor and on-the-ground impact—equipping me to develop mentorship programs for Kampala-based journalists while publishing research on media ethics that informs national policy.</w:t>
      </w:r>
    </w:p>
    <w:p>
      <w:pPr>
        <w:pStyle w:val="BodyText"/>
      </w:pPr>
      <w:r>
        <w:t xml:space="preserve">Financially, I come from a family of small-scale traders in Kampala's Naguru neighborhood. My parents' savings have covered my undergraduate studies, but advanced journalism training requires resources beyond our means. The scholarship would alleviate this burden while enabling me to redirect my part-time income (currently supporting three younger siblings) toward community media projects. More importantly, it would signal that Uganda values investment in homegrown journalistic talent—proving that we can produce world-class reporters without emigrating for education.</w:t>
      </w:r>
    </w:p>
    <w:p>
      <w:pPr>
        <w:pStyle w:val="BodyText"/>
      </w:pPr>
      <w:r>
        <w:t xml:space="preserve">My long-term vision sees me establishing the Kampala Media Justice Center, a hub where journalists collaborate with civic groups to combat misinformation through community-led fact-checking networks. This initiative would directly serve Uganda's national goals of achieving Sustainable Development Goal 16 (Peace, Justice and Strong Institutions). With your support through this Scholarship Application Letter, I will become one of the first graduates from the CMI program to implement such a center—proving that ethical journalism is not a luxury but a fundamental pillar of our nation's progress.</w:t>
      </w:r>
    </w:p>
    <w:p>
      <w:pPr>
        <w:pStyle w:val="BodyText"/>
      </w:pPr>
      <w:r>
        <w:t xml:space="preserve">I have attached my academic transcripts, letters of recommendation from Professor David Muhumuza (Director, Center for Media Innovation) and Ms. Aisha Nakato (Editor-in-Chief, The Daily Monitor), and my detailed research proposal for your review. I would welcome the opportunity to discuss how this scholarship aligns with your mission to strengthen journalism in Uganda Kampala during an interview at your convenience.</w:t>
      </w:r>
    </w:p>
    <w:p>
      <w:pPr>
        <w:pStyle w:val="BodyText"/>
      </w:pPr>
      <w:r>
        <w:t xml:space="preserve">Thank you for considering my application. As a journalist who believes that "the press is the guardian of democracy," I pledge to honor this investment by becoming a force for truth in our nation's most dynamic city. I eagerly await the possibility of contributing to Uganda Kampala's media landscape as a graduate of your esteemed program.</w:t>
      </w:r>
    </w:p>
    <w:p>
      <w:pPr>
        <w:pStyle w:val="BodyText"/>
      </w:pPr>
      <w:r>
        <w:t xml:space="preserve">Sincerely,</w:t>
      </w:r>
    </w:p>
    <w:p>
      <w:pPr>
        <w:pStyle w:val="BodyText"/>
      </w:pPr>
      <w:r>
        <w:rPr>
          <w:bCs/>
          <w:b/>
        </w:rPr>
        <w:t xml:space="preserve">Aggrey Ssebunya</w:t>
      </w:r>
      <w:r>
        <w:br/>
      </w:r>
      <w:r>
        <w:t xml:space="preserve">Kampala, Uganda</w:t>
      </w:r>
      <w:r>
        <w:br/>
      </w:r>
      <w:r>
        <w:t xml:space="preserve">+256 789 012345 | aggrey.ssebunya@umk.ac.ug</w:t>
      </w:r>
      <w:r>
        <w:br/>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Uganda Kampala</dc:title>
  <dc:creator/>
  <dc:language>en</dc:language>
  <cp:keywords/>
  <dcterms:created xsi:type="dcterms:W3CDTF">2025-12-10T03:14:20Z</dcterms:created>
  <dcterms:modified xsi:type="dcterms:W3CDTF">2025-12-10T03:14:20Z</dcterms:modified>
</cp:coreProperties>
</file>

<file path=docProps/custom.xml><?xml version="1.0" encoding="utf-8"?>
<Properties xmlns="http://schemas.openxmlformats.org/officeDocument/2006/custom-properties" xmlns:vt="http://schemas.openxmlformats.org/officeDocument/2006/docPropsVTypes"/>
</file>