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in</w:t>
      </w:r>
      <w:r>
        <w:t xml:space="preserve"> </w:t>
      </w:r>
      <w:r>
        <w:t xml:space="preserve">Miami</w:t>
      </w:r>
    </w:p>
    <w:bookmarkStart w:id="21" w:name="Xb8c05d2900129615949b12250a70c768c609f13"/>
    <w:p>
      <w:pPr>
        <w:pStyle w:val="Heading1"/>
      </w:pPr>
      <w:r>
        <w:t xml:space="preserve">Scholarship Application Letter for Journalism Studies in Miami, United States</w:t>
      </w:r>
    </w:p>
    <w:p>
      <w:pPr>
        <w:pStyle w:val="FirstParagraph"/>
      </w:pPr>
      <w:r>
        <w:t xml:space="preserve">October 26, 2023</w:t>
      </w:r>
    </w:p>
    <w:p>
      <w:pPr>
        <w:pStyle w:val="BodyText"/>
      </w:pPr>
      <w:r>
        <w:t xml:space="preserve">The Scholarship Committee</w:t>
      </w:r>
      <w:r>
        <w:br/>
      </w:r>
      <w:r>
        <w:t xml:space="preserve">University of Miami School of Communication</w:t>
      </w:r>
      <w:r>
        <w:br/>
      </w:r>
      <w:r>
        <w:t xml:space="preserve">1340 Ponce de Leon Blvd</w:t>
      </w:r>
      <w:r>
        <w:br/>
      </w:r>
      <w:r>
        <w:t xml:space="preserve">Miami, FL 33134</w:t>
      </w:r>
    </w:p>
    <w:bookmarkStart w:id="20" w:name="dear-scholarship-committee"/>
    <w:p>
      <w:pPr>
        <w:pStyle w:val="Heading2"/>
      </w:pPr>
      <w:r>
        <w:t xml:space="preserve">Dear Scholarship Committee,</w:t>
      </w:r>
    </w:p>
    <w:p>
      <w:pPr>
        <w:pStyle w:val="FirstParagraph"/>
      </w:pPr>
      <w:r>
        <w:t xml:space="preserve">As I stand on the precipice of my journalism career, I write to you not merely as an applicant, but as a future chronicler of South Florida's vibrant narrative—one that pulses with the rhythm of Miami's streets and resonates across the United States. My name is Sofia Morales, and I am submitting this application for the prestigious</w:t>
      </w:r>
      <w:r>
        <w:t xml:space="preserve"> </w:t>
      </w:r>
      <w:r>
        <w:rPr>
          <w:iCs/>
          <w:i/>
        </w:rPr>
        <w:t xml:space="preserve">South Florida Media Innovation Scholarship</w:t>
      </w:r>
      <w:r>
        <w:t xml:space="preserve"> </w:t>
      </w:r>
      <w:r>
        <w:t xml:space="preserve">to pursue advanced studies in Journalism at the University of Miami, a institution uniquely positioned to shape journalists who understand that truth-telling in today's America requires roots deeply embedded in local communities like ours.</w:t>
      </w:r>
    </w:p>
    <w:p>
      <w:pPr>
        <w:pStyle w:val="BodyText"/>
      </w:pPr>
      <w:r>
        <w:t xml:space="preserve">I was born and raised in Little Havana, Miami—a neighborhood where Cuban exiles' stories intertwine with Haitian immigrant experiences, where the scent of cafecito mingles with the salt air of Biscayne Bay, and where news breaks before it reaches national networks. My earliest memories are steeped in journalistic practice: listening to my abuela's tales of Cuba's revolution while my father, a radio journalist at WQBA, brought home stories about the city's pulse. This environment didn't just inspire me—it taught me that journalism is not an abstract profession but a living conversation with one's community. In the United States Miami context, where cultural diversity defines our media landscape, I've witnessed firsthand how local reporting can bridge divides and spark national dialogue—whether covering immigrant rights marches on Calle Ocho or documenting the impact of climate change on coastal neighborhoods.</w:t>
      </w:r>
    </w:p>
    <w:p>
      <w:pPr>
        <w:pStyle w:val="BodyText"/>
      </w:pPr>
      <w:r>
        <w:t xml:space="preserve">My journey as a journalist began not in a classroom but at</w:t>
      </w:r>
      <w:r>
        <w:t xml:space="preserve"> </w:t>
      </w:r>
      <w:r>
        <w:rPr>
          <w:iCs/>
          <w:i/>
        </w:rPr>
        <w:t xml:space="preserve">The Miami Hurricane</w:t>
      </w:r>
      <w:r>
        <w:t xml:space="preserve">, University of Miami's student newspaper. As Managing Editor during my junior year, I spearheaded an investigative series on housing insecurity in Liberty City, using data journalism techniques to map displacement patterns across 12 neighborhoods. This project didn't just win the 2022 Florida College Media Association Award—it led to a city council hearing where our findings were cited in policy discussions. But Miami's media ecosystem extends beyond campus: I interned at WPLG Local 10, contributing to their "Uncovered" series on police accountability, and co-founded</w:t>
      </w:r>
      <w:r>
        <w:t xml:space="preserve"> </w:t>
      </w:r>
      <w:r>
        <w:rPr>
          <w:iCs/>
          <w:i/>
        </w:rPr>
        <w:t xml:space="preserve">La Voz de la Calle</w:t>
      </w:r>
      <w:r>
        <w:t xml:space="preserve">, a bilingual podcast documenting community resilience during the 2023 hurricane season. Each of these experiences reinforced a core truth: in the United States Miami, journalism is about serving as both observer and advocate for those whose stories are too often overlooked.</w:t>
      </w:r>
    </w:p>
    <w:p>
      <w:pPr>
        <w:pStyle w:val="BodyText"/>
      </w:pPr>
      <w:r>
        <w:t xml:space="preserve">What sets Miami apart as a crucible for journalistic excellence is its unique position at the crossroads of continents. As I prepare to enter my graduate studies, I intend to specialize in investigative reporting with a focus on transnational migration and climate justice—themes that define our region's future. The University of Miami's partnership with the</w:t>
      </w:r>
      <w:r>
        <w:t xml:space="preserve"> </w:t>
      </w:r>
      <w:r>
        <w:rPr>
          <w:iCs/>
          <w:i/>
        </w:rPr>
        <w:t xml:space="preserve">South Florida Community Media Project</w:t>
      </w:r>
      <w:r>
        <w:t xml:space="preserve"> </w:t>
      </w:r>
      <w:r>
        <w:t xml:space="preserve">provides the perfect platform for this work, offering access to resources like the Knight Center for Journalism in the Americas and hands-on training at WLRN Public Media. However, without financial support, this path would remain out of reach. My family’s modest income—my mother works two jobs as a nurse's aide while my father maintains our family-run grocery store in Little Havana—makes full-time graduate study financially impossible without assistance.</w:t>
      </w:r>
    </w:p>
    <w:p>
      <w:pPr>
        <w:pStyle w:val="BodyText"/>
      </w:pPr>
      <w:r>
        <w:t xml:space="preserve">This scholarship is not merely a funding opportunity; it is an investment in the future of Miami journalism. I envision using this support to complete my M.A. while launching</w:t>
      </w:r>
      <w:r>
        <w:t xml:space="preserve"> </w:t>
      </w:r>
      <w:r>
        <w:rPr>
          <w:iCs/>
          <w:i/>
        </w:rPr>
        <w:t xml:space="preserve">Frontline Miami</w:t>
      </w:r>
      <w:r>
        <w:t xml:space="preserve">, a multimedia project documenting the intersection of climate migration and cultural preservation in South Florida communities. My research would focus on how rising sea levels threaten historic Cuban neighborhoods like Little Havana and Haitian enclaves in Liberty City—stories that matter not just to Miami but to coastal cities nationwide grappling with similar challenges. I've already secured preliminary partnerships with the</w:t>
      </w:r>
      <w:r>
        <w:t xml:space="preserve"> </w:t>
      </w:r>
      <w:r>
        <w:rPr>
          <w:iCs/>
          <w:i/>
        </w:rPr>
        <w:t xml:space="preserve">Miami-Dade County Climate Action Office</w:t>
      </w:r>
      <w:r>
        <w:t xml:space="preserve"> </w:t>
      </w:r>
      <w:r>
        <w:t xml:space="preserve">and</w:t>
      </w:r>
      <w:r>
        <w:t xml:space="preserve"> </w:t>
      </w:r>
      <w:r>
        <w:rPr>
          <w:iCs/>
          <w:i/>
        </w:rPr>
        <w:t xml:space="preserve">Puerto Rican Cultural Center</w:t>
      </w:r>
      <w:r>
        <w:t xml:space="preserve">, demonstrating how this project aligns with Miami's strategic goals for community-centered storytelling.</w:t>
      </w:r>
    </w:p>
    <w:p>
      <w:pPr>
        <w:pStyle w:val="BodyText"/>
      </w:pPr>
      <w:r>
        <w:t xml:space="preserve">My commitment to ethical journalism is unwavering. In a time when misinformation proliferates, I believe in the power of verified reporting to build trust—especially in communities like mine where media often misrepresents our experiences. During my internship at WPLG, I conducted a fact-checking initiative that reduced errors in local news coverage by 37%, proving that rigorous journalism can coexist with community engagement. At the University of Miami, I will bring this ethos to the</w:t>
      </w:r>
      <w:r>
        <w:t xml:space="preserve"> </w:t>
      </w:r>
      <w:r>
        <w:rPr>
          <w:iCs/>
          <w:i/>
        </w:rPr>
        <w:t xml:space="preserve">Center for Excellence in Journalism</w:t>
      </w:r>
      <w:r>
        <w:t xml:space="preserve">, where I plan to collaborate on developing curriculum modules about culturally responsive reporting for Latinx communities.</w:t>
      </w:r>
    </w:p>
    <w:p>
      <w:pPr>
        <w:pStyle w:val="BodyText"/>
      </w:pPr>
      <w:r>
        <w:t xml:space="preserve">Miami isn't just my home—it's a laboratory for journalism that matters. The city's fusion of cultures, its geopolitical significance as a gateway to the Caribbean, and its urgent environmental challenges make it the ideal training ground for journalists who will shape narratives across America. As I prepare to join this field, I'm reminded of what my abuela once told me: "In Miami, we don't just tell stories—we weave them into the very fabric of our community." This scholarship would empower me to continue that weaving, creating journalism that serves not only the United States but also the people whose lives define its most vibrant cities.</w:t>
      </w:r>
    </w:p>
    <w:p>
      <w:pPr>
        <w:pStyle w:val="BodyText"/>
      </w:pPr>
      <w:r>
        <w:t xml:space="preserve">I am ready to contribute my perspective as a Miami native, my dedication as a student journalist, and my passion for ethical storytelling to your program. With this support, I will transform community voices into national conversations that matter. Thank you for considering how this scholarship can help me become the journalist Miami—and the United States—needs today.</w:t>
      </w:r>
    </w:p>
    <w:p>
      <w:pPr>
        <w:pStyle w:val="BodyText"/>
      </w:pPr>
      <w:r>
        <w:t xml:space="preserve">Sincerely,</w:t>
      </w:r>
    </w:p>
    <w:p>
      <w:pPr>
        <w:pStyle w:val="BodyText"/>
      </w:pPr>
      <w:r>
        <w:t xml:space="preserve">Sofia Morales</w:t>
      </w:r>
    </w:p>
    <w:p>
      <w:pPr>
        <w:pStyle w:val="BodyText"/>
      </w:pPr>
      <w:r>
        <w:rPr>
          <w:bCs/>
          <w:b/>
        </w:rPr>
        <w:t xml:space="preserve">Current Affiliation:</w:t>
      </w:r>
      <w:r>
        <w:t xml:space="preserve"> </w:t>
      </w:r>
      <w:r>
        <w:t xml:space="preserve">Undergraduate Journalism Student, University of Miami</w:t>
      </w:r>
      <w:r>
        <w:br/>
      </w:r>
      <w:r>
        <w:rPr>
          <w:bCs/>
          <w:b/>
        </w:rPr>
        <w:t xml:space="preserve">Contact:</w:t>
      </w:r>
      <w:r>
        <w:t xml:space="preserve"> </w:t>
      </w:r>
      <w:r>
        <w:t xml:space="preserve">smorales@umiami.edu | (305) 555-0198</w:t>
      </w:r>
      <w:r>
        <w:br/>
      </w:r>
      <w:r>
        <w:rPr>
          <w:bCs/>
          <w:b/>
        </w:rPr>
        <w:t xml:space="preserve">Portfolio:</w:t>
      </w:r>
      <w:r>
        <w:t xml:space="preserve"> </w:t>
      </w:r>
      <w:r>
        <w:t xml:space="preserve">www.sofiamoralesjournalism.com</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Journalist in Miami</dc:title>
  <dc:creator/>
  <dc:language>en</dc:language>
  <cp:keywords/>
  <dcterms:created xsi:type="dcterms:W3CDTF">2025-12-10T09:18:49Z</dcterms:created>
  <dcterms:modified xsi:type="dcterms:W3CDTF">2025-12-10T09:18:49Z</dcterms:modified>
</cp:coreProperties>
</file>

<file path=docProps/custom.xml><?xml version="1.0" encoding="utf-8"?>
<Properties xmlns="http://schemas.openxmlformats.org/officeDocument/2006/custom-properties" xmlns:vt="http://schemas.openxmlformats.org/officeDocument/2006/docPropsVTypes"/>
</file>