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r>
        <w:t xml:space="preserve"> </w:t>
      </w:r>
      <w:r>
        <w:t xml:space="preserve">Scholarship</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Judicial Excellence Scholarship Program</w:t>
      </w:r>
    </w:p>
    <w:bookmarkEnd w:id="20"/>
    <w:p>
      <w:pPr>
        <w:pStyle w:val="BodyText"/>
      </w:pPr>
      <w:r>
        <w:t xml:space="preserve">Date: October 26, 2023</w:t>
      </w:r>
    </w:p>
    <w:p>
      <w:pPr>
        <w:pStyle w:val="BodyText"/>
      </w:pPr>
      <w:r>
        <w:t xml:space="preserve">Applicant's Name: Fatima Ben Salem</w:t>
      </w:r>
    </w:p>
    <w:p>
      <w:pPr>
        <w:pStyle w:val="BodyText"/>
      </w:pPr>
      <w:r>
        <w:t xml:space="preserve">Address: Rue des Étudiants, Bab El Oued, Algiers, Algeria</w:t>
      </w:r>
    </w:p>
    <w:p>
      <w:pPr>
        <w:pStyle w:val="BodyText"/>
      </w:pPr>
      <w:r>
        <w:t xml:space="preserve">Email: fatimabensalem@univ-alger.dz | Phone: +213 555 123 456</w:t>
      </w:r>
    </w:p>
    <w:p>
      <w:pPr>
        <w:pStyle w:val="BodyText"/>
      </w:pPr>
      <w:r>
        <w:t xml:space="preserve">To the Esteemed Scholarship Committee,</w:t>
      </w:r>
    </w:p>
    <w:p>
      <w:pPr>
        <w:pStyle w:val="BodyText"/>
      </w:pPr>
      <w:r>
        <w:t xml:space="preserve">Algerian Judicial Training Academy</w:t>
      </w:r>
    </w:p>
    <w:p>
      <w:pPr>
        <w:pStyle w:val="BodyText"/>
      </w:pPr>
      <w:r>
        <w:t xml:space="preserve">Palais de la Justice, Algiers, Algeria</w:t>
      </w:r>
    </w:p>
    <w:bookmarkStart w:id="21" w:name="Xabc75ab93d13c2efcbd089f4f4251bfc59530dd"/>
    <w:p>
      <w:pPr>
        <w:pStyle w:val="Heading2"/>
      </w:pPr>
      <w:r>
        <w:t xml:space="preserve">Application for Judicial Excellence Scholarship in Support of Future Judging Service in Algeria</w:t>
      </w:r>
    </w:p>
    <w:p>
      <w:pPr>
        <w:pStyle w:val="FirstParagraph"/>
      </w:pPr>
      <w:r>
        <w:t xml:space="preserve">Dear Esteemed Members of the Scholarship Committee,</w:t>
      </w:r>
    </w:p>
    <w:p>
      <w:pPr>
        <w:pStyle w:val="BodyText"/>
      </w:pPr>
      <w:r>
        <w:t xml:space="preserve">With profound respect for Algeria's judicial tradition and unwavering commitment to the pursuit of justice, I submit this application for the prestigious Judicial Excellence Scholarship at the Algerian Judicial Training Academy in Algiers. As a dedicated law student at the University of Algiers III, I stand before you not merely as an applicant but as a future guardian of our nation's legal conscience—a future</w:t>
      </w:r>
      <w:r>
        <w:t xml:space="preserve"> </w:t>
      </w:r>
      <w:r>
        <w:rPr>
          <w:bCs/>
          <w:b/>
        </w:rPr>
        <w:t xml:space="preserve">Judge</w:t>
      </w:r>
      <w:r>
        <w:t xml:space="preserve"> </w:t>
      </w:r>
      <w:r>
        <w:t xml:space="preserve">whose aspirations align seamlessly with Algeria's vision for an equitable and modern judiciary.</w:t>
      </w:r>
    </w:p>
    <w:p>
      <w:pPr>
        <w:pStyle w:val="BodyText"/>
      </w:pPr>
      <w:r>
        <w:t xml:space="preserve">My journey toward judicial service began during my undergraduate studies in Law (LL.B. Honours) at the University of Algiers III, where I graduated with a 3.9/4.0 GPA and received the Dean's Medal for Academic Excellence in 2021. My academic trajectory has consistently focused on constitutional law and human rights—subjects that form the bedrock of judicial integrity in our evolving democracy. In my final year, I authored a research paper titled "The Role of Independent Judiciary in Strengthening Democratic Institutions: A Case Study of Algeria's Constitutional Amendments," which was published in the *Journal of Algerian Legal Studies*. This work examined how judicial independence directly impacts citizens' trust—a principle I now recognize as indispensable for any</w:t>
      </w:r>
      <w:r>
        <w:t xml:space="preserve"> </w:t>
      </w:r>
      <w:r>
        <w:rPr>
          <w:bCs/>
          <w:b/>
        </w:rPr>
        <w:t xml:space="preserve">Judge</w:t>
      </w:r>
      <w:r>
        <w:t xml:space="preserve"> </w:t>
      </w:r>
      <w:r>
        <w:t xml:space="preserve">serving Algeria's diverse population.</w:t>
      </w:r>
    </w:p>
    <w:p>
      <w:pPr>
        <w:pStyle w:val="BodyText"/>
      </w:pPr>
      <w:r>
        <w:t xml:space="preserve">My commitment to judicial service extends beyond academia. For two years, I have served as a legal intern at the Court of Appeal in Algiers under the mentorship of Justice H. Boukhalfa, where I observed firsthand the complexities of balancing legal precedent with societal needs. During my internship, I assisted in drafting 47 appellate judgments on civil disputes while facilitating mediation sessions that resolved 83% of cases without formal proceedings—demonstrating how judicial innovation prevents court backlogs and fosters community harmony. These experiences crystallized my understanding: a</w:t>
      </w:r>
      <w:r>
        <w:t xml:space="preserve"> </w:t>
      </w:r>
      <w:r>
        <w:rPr>
          <w:bCs/>
          <w:b/>
        </w:rPr>
        <w:t xml:space="preserve">Judge</w:t>
      </w:r>
      <w:r>
        <w:t xml:space="preserve"> </w:t>
      </w:r>
      <w:r>
        <w:t xml:space="preserve">must transcend mere legal interpretation to become a catalyst for social justice in Algiers' dynamic urban landscape.</w:t>
      </w:r>
    </w:p>
    <w:p>
      <w:pPr>
        <w:pStyle w:val="BodyText"/>
      </w:pPr>
      <w:r>
        <w:t xml:space="preserve">It is precisely this conviction that compels me to apply for your scholarship. The Judicial Excellence Scholarship represents far more than financial aid—it is an investment in Algeria's future judiciary. I seek admission into the Academy's Advanced Judicial Training Program (2024–2026) to deepen my expertise in constitutional jurisprudence and digital evidence law—critical areas as Algiers modernizes its courts under the National Justice Reform Strategy. The program’s emphasis on ethical decision-making aligns with my core belief that judicial service in Algeria must reflect our cultural values while embracing international best practices.</w:t>
      </w:r>
    </w:p>
    <w:p>
      <w:pPr>
        <w:pStyle w:val="BodyText"/>
      </w:pPr>
      <w:r>
        <w:t xml:space="preserve">Financially, this scholarship is essential. While my family has always prioritized education, the costs of advanced judicial training—including specialized textbooks (exceeding 150,000 DZD annually), court observation fees (85,000 DZD), and mandatory certification exams (72,500 DZD)—exceed our modest means. My parents are both retired teachers in Boufarik; their monthly pension of 18,644 DZD supports three siblings. Without this scholarship, I would be compelled to defer my training or accept a part-time legal aid position that would divert me from focused judicial preparation—a path incompatible with my commitment to serve Algeria's courts with full dedication.</w:t>
      </w:r>
    </w:p>
    <w:p>
      <w:pPr>
        <w:pStyle w:val="BodyText"/>
      </w:pPr>
      <w:r>
        <w:t xml:space="preserve">My vision for judicial service in Algiers is deeply rooted in the city’s unique context. As Africa’s largest capital and a cultural crossroads, Algiers demands judges who understand both rural and urban justice needs—from informal dispute resolution in Casbah neighborhoods to complex commercial cases at the International Financial Center. I have already initiated a community legal clinic in my neighborhood of Bab El Oued, providing free consultations on family law to 120 low-income families monthly. This experience taught me that effective judging requires listening as much as ruling—a skill I will refine through your Academy’s human rights training modules.</w:t>
      </w:r>
    </w:p>
    <w:p>
      <w:pPr>
        <w:pStyle w:val="BodyText"/>
      </w:pPr>
      <w:r>
        <w:t xml:space="preserve">I am particularly drawn to the Academy’s mentorship by Algeria's most distinguished</w:t>
      </w:r>
      <w:r>
        <w:t xml:space="preserve"> </w:t>
      </w:r>
      <w:r>
        <w:rPr>
          <w:bCs/>
          <w:b/>
        </w:rPr>
        <w:t xml:space="preserve">Judge</w:t>
      </w:r>
      <w:r>
        <w:t xml:space="preserve">s, including President of the Supreme Court Mr. A. Bounaama and Constitutional Council Justice Ms. S. Benamar—both pioneers in advancing women's representation in Algerian judiciary. Their legacy inspires my goal to become one of Algeria’s first female judges specializing in digital rights—a field where Algiers leads North Africa through its Smart City initiatives.</w:t>
      </w:r>
    </w:p>
    <w:p>
      <w:pPr>
        <w:pStyle w:val="BodyText"/>
      </w:pPr>
      <w:r>
        <w:t xml:space="preserve">My proposed training will directly serve Algeria’s national priorities: The Academy’s curriculum on "Judicial Innovation in Digital Era" (Unit 5) will equip me to manage emerging cases involving online defamation and cybercrime—issues escalating in Algiers with the city's digital transformation. Upon completion, I pledge to serve at least seven years as a</w:t>
      </w:r>
      <w:r>
        <w:t xml:space="preserve"> </w:t>
      </w:r>
      <w:r>
        <w:rPr>
          <w:bCs/>
          <w:b/>
        </w:rPr>
        <w:t xml:space="preserve">Judge</w:t>
      </w:r>
      <w:r>
        <w:t xml:space="preserve"> </w:t>
      </w:r>
      <w:r>
        <w:t xml:space="preserve">in Algiers’ courts, prioritizing youth justice programs and rural access-to-justice initiatives. My two-year research on "Access to Justice for Women in Urban Algeria" (2023) will inform this work—showing how judicial proximity reduces legal barriers for 68% of women in our capital city.</w:t>
      </w:r>
    </w:p>
    <w:p>
      <w:pPr>
        <w:pStyle w:val="BodyText"/>
      </w:pPr>
      <w:r>
        <w:t xml:space="preserve">As I write this letter from my modest apartment near the historic Casbah, I reflect on how Algerian justice has evolved from colonial courts to today’s sovereign institutions. This scholarship is not merely a personal opportunity—it is a sacred trust to uphold the legacy of our founding fathers who enshrined "justice as an inalienable right" in Algeria’s constitution. In Algiers, where every courtroom echoes with history and hope, I vow to serve with integrity, wisdom, and unyielding dedication to our people.</w:t>
      </w:r>
    </w:p>
    <w:p>
      <w:pPr>
        <w:pStyle w:val="BodyText"/>
      </w:pPr>
      <w:r>
        <w:t xml:space="preserve">I respectfully request the honor of joining the Judicial Excellence Scholarship Program. My academic record (transcripts enclosed), internship certificate from Algiers Court of Appeal, community service portfolio, and letters of recommendation from three legal professionals stand ready to substantiate my commitment. I welcome an interview at your convenience and am available immediately for further discussion.</w:t>
      </w:r>
    </w:p>
    <w:p>
      <w:pPr>
        <w:pStyle w:val="BodyText"/>
      </w:pPr>
      <w:r>
        <w:t xml:space="preserve">With deepest respect for Algeria’s judicial heritage,</w:t>
      </w:r>
    </w:p>
    <w:p>
      <w:pPr>
        <w:pStyle w:val="BodyText"/>
      </w:pPr>
      <w:r>
        <w:br/>
      </w:r>
      <w:r>
        <w:br/>
      </w:r>
    </w:p>
    <w:p>
      <w:pPr>
        <w:pStyle w:val="BodyText"/>
      </w:pPr>
      <w:r>
        <w:t xml:space="preserve">Fatima Ben Salem</w:t>
      </w:r>
    </w:p>
    <w:p>
      <w:pPr>
        <w:pStyle w:val="BodyText"/>
      </w:pPr>
      <w:r>
        <w:t xml:space="preserve">Law Student (LL.B. Honours, University of Algiers III)</w:t>
      </w:r>
    </w:p>
    <w:p>
      <w:pPr>
        <w:pStyle w:val="BodyText"/>
      </w:pPr>
      <w:r>
        <w:t xml:space="preserve">Applicant for Judicial Excellence Scholarship Program</w:t>
      </w:r>
    </w:p>
    <w:p>
      <w:pPr>
        <w:pStyle w:val="BodyText"/>
      </w:pPr>
      <w:r>
        <w:rPr>
          <w:bCs/>
          <w:b/>
        </w:rPr>
        <w:t xml:space="preserve">Enclosures:</w:t>
      </w:r>
      <w:r>
        <w:t xml:space="preserve"> </w:t>
      </w:r>
      <w:r>
        <w:t xml:space="preserve">Academic Transcripts | Court of Appeal Internship Certificate | Community Legal Clinic Report | Letters of Recommendation (Dr. H. Ait Oufella, Prof. R. Djebbari, Justice H. Boukhalfa)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 Scholarship Program</dc:title>
  <dc:creator/>
  <dc:language>en</dc:language>
  <cp:keywords/>
  <dcterms:created xsi:type="dcterms:W3CDTF">2026-07-20T22:24:30Z</dcterms:created>
  <dcterms:modified xsi:type="dcterms:W3CDTF">2026-07-20T22:24:30Z</dcterms:modified>
</cp:coreProperties>
</file>

<file path=docProps/custom.xml><?xml version="1.0" encoding="utf-8"?>
<Properties xmlns="http://schemas.openxmlformats.org/officeDocument/2006/custom-properties" xmlns:vt="http://schemas.openxmlformats.org/officeDocument/2006/docPropsVTypes"/>
</file>