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Judicial</w:t>
      </w:r>
      <w:r>
        <w:t xml:space="preserve"> </w:t>
      </w:r>
      <w:r>
        <w:t xml:space="preserve">Aspirant</w:t>
      </w:r>
      <w:r>
        <w:t xml:space="preserve"> </w:t>
      </w:r>
      <w:r>
        <w:t xml:space="preserve">-</w:t>
      </w:r>
      <w:r>
        <w:t xml:space="preserve"> </w:t>
      </w:r>
      <w:r>
        <w:t xml:space="preserve">Córdoba,</w:t>
      </w:r>
      <w:r>
        <w:t xml:space="preserve"> </w:t>
      </w:r>
      <w:r>
        <w:t xml:space="preserve">Argentina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Director of Scholarships and Academic Excellence</w:t>
      </w:r>
    </w:p>
    <w:p>
      <w:pPr>
        <w:pStyle w:val="BodyText"/>
      </w:pPr>
      <w:r>
        <w:t xml:space="preserve">Consejo Nacional de Educación Superior (CONES) - Córdoba Branch</w:t>
      </w:r>
    </w:p>
    <w:p>
      <w:pPr>
        <w:pStyle w:val="BodyText"/>
      </w:pPr>
      <w:r>
        <w:t xml:space="preserve">Av. Vélez Sársfield 1234, Edificio "La Justicia", 5000 Córdoba, Argentina</w:t>
      </w:r>
    </w:p>
    <w:bookmarkStart w:id="20" w:name="X1c4e1eb4bc6afb3c428e8fc72f068f9ec6e0af0"/>
    <w:p>
      <w:pPr>
        <w:pStyle w:val="Heading2"/>
      </w:pPr>
      <w:r>
        <w:t xml:space="preserve">Subject: Application for Judicial Excellence Scholarship to Advance Legal Service in Córdoba Province</w:t>
      </w:r>
    </w:p>
    <w:p>
      <w:pPr>
        <w:pStyle w:val="FirstParagraph"/>
      </w:pPr>
      <w:r>
        <w:t xml:space="preserve">Dear Esteemed Members of the Scholarship Committee,</w:t>
      </w:r>
    </w:p>
    <w:p>
      <w:pPr>
        <w:pStyle w:val="BodyText"/>
      </w:pPr>
      <w:r>
        <w:t xml:space="preserve">It is with profound respect for the judicial institution of Argentina and deep commitment to public service that I submit this application for the prestigious Judicial Excellence Scholarship. As a dedicated law student at the University of Córdoba (Universidad Nacional de Córdoba), I aspire not merely to become a legal practitioner, but to serve as an upright</w:t>
      </w:r>
      <w:r>
        <w:t xml:space="preserve"> </w:t>
      </w:r>
      <w:r>
        <w:rPr>
          <w:bCs/>
          <w:b/>
        </w:rPr>
        <w:t xml:space="preserve">Judge</w:t>
      </w:r>
      <w:r>
        <w:t xml:space="preserve"> </w:t>
      </w:r>
      <w:r>
        <w:t xml:space="preserve">within the judicial system of Argentina—specifically in my home province of Córdoba. This scholarship represents not just financial assistance, but a vital investment in my capacity to contribute meaningfully to the administration of justice in one of Argentina’s most historically significant and legally dynamic regions.</w:t>
      </w:r>
    </w:p>
    <w:p>
      <w:pPr>
        <w:pStyle w:val="BodyText"/>
      </w:pPr>
      <w:r>
        <w:t xml:space="preserve">Córdoba has long been a cradle of legal thought and judicial innovation in Argentina. From the foundational principles articulated at our historic National University during the 19th century to the contemporary challenges faced by courts across our province—from rural land disputes in Santiago del Estero to complex urban criminal cases—I am acutely aware that the judiciary serves as society’s most vital arbiter. My academic trajectory has been meticulously aligned with this reality. I have completed my undergraduate degree with honors (GPA: 9.2/10) in Law, focusing my thesis on "The Evolution of Judicial Review in Córdoba: From Colonial Courts to the Modern Constitutional Framework," which was presented at the Provincial Bar Association’s annual symposium in 2022. This work underscored how judicial integrity directly correlates with community trust—a principle I hold sacred as I prepare for a career as a</w:t>
      </w:r>
      <w:r>
        <w:t xml:space="preserve"> </w:t>
      </w:r>
      <w:r>
        <w:rPr>
          <w:bCs/>
          <w:b/>
        </w:rPr>
        <w:t xml:space="preserve">Judge</w:t>
      </w:r>
      <w:r>
        <w:t xml:space="preserve">.</w:t>
      </w:r>
    </w:p>
    <w:p>
      <w:pPr>
        <w:pStyle w:val="BodyText"/>
      </w:pPr>
      <w:r>
        <w:t xml:space="preserve">My commitment to the judiciary extends beyond academia. For three years, I have volunteered at the Juvenile Justice Center in Córdoba City, assisting public defenders and observing court proceedings. In this role, I witnessed firsthand how procedural fairness impacts vulnerable adolescents from Córdoba’s marginalized neighborhoods. One case involving a minor accused of theft revealed systemic gaps in access to legal counsel—a gap that could only be addressed by judges with both technical expertise and compassionate judgment. This experience crystallized my resolve: I do not seek the bench merely for career advancement, but because I believe Córdoba deserves judges who understand local realities as deeply as they master legal doctrine.</w:t>
      </w:r>
    </w:p>
    <w:p>
      <w:pPr>
        <w:pStyle w:val="BodyText"/>
      </w:pPr>
      <w:r>
        <w:t xml:space="preserve">The Judicial Excellence Scholarship is indispensable to my path forward. The next phase of my training requires specialized coursework at the National School of Magistracy (Escuela Nacional de la Magistratura) in Buenos Aires, a program I cannot afford without significant financial support. Tuition, accommodation, and materials would exceed $15,000 USD annually—exceeding my family’s modest resources as descendants of working-class farm laborers from the Calamuchita Valley region. This scholarship would enable me to focus entirely on mastering constitutional interpretation, evidence law, and conflict resolution techniques essential for a</w:t>
      </w:r>
      <w:r>
        <w:t xml:space="preserve"> </w:t>
      </w:r>
      <w:r>
        <w:rPr>
          <w:bCs/>
          <w:b/>
        </w:rPr>
        <w:t xml:space="preserve">Judge</w:t>
      </w:r>
      <w:r>
        <w:t xml:space="preserve"> </w:t>
      </w:r>
      <w:r>
        <w:t xml:space="preserve">in Argentina’s diverse legal landscape. Crucially, I will apply every skill gained to serve Córdoba’s judicial needs: upon completion of the program, I plan to return immediately to the Provincial Courts of Córdoba as a judicial intern under the mentorship of Senior Magistrate María Elena Sánchez, whose work on women’s rights cases has inspired me.</w:t>
      </w:r>
    </w:p>
    <w:p>
      <w:pPr>
        <w:pStyle w:val="BodyText"/>
      </w:pPr>
      <w:r>
        <w:t xml:space="preserve">Argentina’s judiciary faces critical challenges today. In Córdoba alone, courts grapple with backlogs exceeding 500,000 cases—a statistic I aim to help alleviate through rigorous judicial management. My proposed project during the scholarship period will analyze procedural reforms from the Federal Court of Córdoba (Cámara Nacional de Apelaciones) to design more efficient case-tracking protocols for provincial courts. This initiative directly addresses a priority identified in the 2023 Judicial Reform Plan for Córdoba, demonstrating my alignment with regional strategic goals. Furthermore, I will partner with Universidad Nacional de Córdoba’s Legal Clinic to develop free legal literacy workshops in rural communities like Río Cuarto—bridging justice gaps through education rather than merely adjudication.</w:t>
      </w:r>
    </w:p>
    <w:p>
      <w:pPr>
        <w:pStyle w:val="BodyText"/>
      </w:pPr>
      <w:r>
        <w:t xml:space="preserve">What distinguishes my application is not just academic merit, but an unbroken thread of civic commitment woven into the fabric of Córdoba life. I co-founded "Justicia para Todos" (Justice for All), a volunteer initiative providing legal aid to indigenous communities in the Calamuchita Valley. Last year alone, we assisted 45 families facing eviction by municipal authorities through collaborative mediation with local judges—a testament to how judicial collaboration transforms community outcomes. This work reinforced my conviction that justice must be accessible, not merely procedural. As a future</w:t>
      </w:r>
      <w:r>
        <w:t xml:space="preserve"> </w:t>
      </w:r>
      <w:r>
        <w:rPr>
          <w:bCs/>
          <w:b/>
        </w:rPr>
        <w:t xml:space="preserve">Judge</w:t>
      </w:r>
      <w:r>
        <w:t xml:space="preserve">, I will prioritize transparency in Córdoba courts, advocating for digital case portals and multilingual resources to serve our province’s diverse population—from Spanish speakers of European descent to Qom and Wichí communities.</w:t>
      </w:r>
    </w:p>
    <w:p>
      <w:pPr>
        <w:pStyle w:val="BodyText"/>
      </w:pPr>
      <w:r>
        <w:t xml:space="preserve">I recognize that the mantle of judicial office carries immense responsibility. In Argentina’s turbulent history, judges have often been catalysts for social change or guardians against corruption. I aspire to embody the legacy of figures like Judge Carlos Soria, who in 1970 courageously ruled against military censorship during Argentina’s darkest years—a decision that protected free speech in Córdoba and beyond. My ethical compass is grounded in the Argentine Constitution’s Article 18, which guarantees judicial independence as a cornerstone of democracy. I have consistently upheld this principle through my volunteer work, refusing to compromise on client confidentiality or procedural fairness—even when pressured by local authorities.</w:t>
      </w:r>
    </w:p>
    <w:p>
      <w:pPr>
        <w:pStyle w:val="BodyText"/>
      </w:pPr>
      <w:r>
        <w:t xml:space="preserve">The Judicial Excellence Scholarship represents more than financial aid; it is an affirmation of Argentina’s faith in its next generation of jurists. By investing in my training, the Committee invests directly in the integrity of Córdoba’s courts and, by extension, the stability of our province. I pledge to honor this trust through excellence in scholarship, unwavering ethical conduct as a</w:t>
      </w:r>
      <w:r>
        <w:t xml:space="preserve"> </w:t>
      </w:r>
      <w:r>
        <w:rPr>
          <w:bCs/>
          <w:b/>
        </w:rPr>
        <w:t xml:space="preserve">Judge</w:t>
      </w:r>
      <w:r>
        <w:t xml:space="preserve">, and tireless service to all citizens of Argentina—particularly those whose voices are too often unheard in courtrooms across Córdoba. My family’s modest sacrifices and Córdoba’s enduring spirit of justice demand nothing less than my absolute dedication.</w:t>
      </w:r>
    </w:p>
    <w:p>
      <w:pPr>
        <w:pStyle w:val="BodyText"/>
      </w:pPr>
      <w:r>
        <w:t xml:space="preserve">I am confident that with this scholarship, I will become a judge who serves not just as an arbiter of law, but as a bridge between the people of Argentina and the institutions that protect their rights. I eagerly await the opportunity to discuss how my vision for judicial service aligns with the mission of your esteemed program.</w:t>
      </w:r>
    </w:p>
    <w:p>
      <w:pPr>
        <w:pStyle w:val="BodyText"/>
      </w:pPr>
      <w:r>
        <w:t xml:space="preserve">Respectfully submitted,</w:t>
      </w:r>
    </w:p>
    <w:p>
      <w:pPr>
        <w:pStyle w:val="BodyText"/>
      </w:pPr>
      <w:r>
        <w:rPr>
          <w:bCs/>
          <w:b/>
        </w:rPr>
        <w:t xml:space="preserve">María Fernanda López</w:t>
      </w:r>
      <w:r>
        <w:br/>
      </w:r>
      <w:r>
        <w:t xml:space="preserve">Law Student, University of Córdoba (UNCo)</w:t>
      </w:r>
      <w:r>
        <w:br/>
      </w:r>
      <w:r>
        <w:t xml:space="preserve">Graduation Year: 2023</w:t>
      </w:r>
      <w:r>
        <w:br/>
      </w:r>
      <w:r>
        <w:t xml:space="preserve">Address: Calle Belgrano 1789, Córdoba, Argentina</w:t>
      </w:r>
      <w:r>
        <w:br/>
      </w:r>
      <w:r>
        <w:t xml:space="preserve">Email: maria.lopez@unc.edu.ar | Phone: +54 351 467-8902</w:t>
      </w:r>
    </w:p>
    <w:p>
      <w:pPr>
        <w:pStyle w:val="BodyText"/>
      </w:pPr>
      <w:r>
        <w:t xml:space="preserve">"In the eyes of a judge, justice is not a transaction—it is the very soul of Córdoba itself." — Adapted from Justice María Elena Sánchez’s 2019 keynote at Córdoba Provincial Court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Judicial Aspirant - Córdoba, Argentina</dc:title>
  <dc:creator/>
  <dc:language>en</dc:language>
  <cp:keywords/>
  <dcterms:created xsi:type="dcterms:W3CDTF">2026-07-21T03:25:17Z</dcterms:created>
  <dcterms:modified xsi:type="dcterms:W3CDTF">2026-07-21T03:25:17Z</dcterms:modified>
</cp:coreProperties>
</file>

<file path=docProps/custom.xml><?xml version="1.0" encoding="utf-8"?>
<Properties xmlns="http://schemas.openxmlformats.org/officeDocument/2006/custom-properties" xmlns:vt="http://schemas.openxmlformats.org/officeDocument/2006/docPropsVTypes"/>
</file>