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Program at Montreal Institute of Technology, Canada Montreal</w:t>
      </w:r>
    </w:p>
    <w:bookmarkEnd w:id="20"/>
    <w:p>
      <w:pPr>
        <w:pStyle w:val="BodyText"/>
      </w:pPr>
      <w:r>
        <w:t xml:space="preserve">October 26, 2023</w:t>
      </w:r>
    </w:p>
    <w:p>
      <w:pPr>
        <w:pStyle w:val="BodyText"/>
      </w:pPr>
      <w:r>
        <w:t xml:space="preserve">Scholarship Committee</w:t>
      </w:r>
    </w:p>
    <w:p>
      <w:pPr>
        <w:pStyle w:val="BodyText"/>
      </w:pPr>
      <w:r>
        <w:t xml:space="preserve">Montreal Institute of Technology</w:t>
      </w:r>
    </w:p>
    <w:p>
      <w:pPr>
        <w:pStyle w:val="BodyText"/>
      </w:pPr>
      <w:r>
        <w:t xml:space="preserve">555 University Street, Montreal, QC H3C 3P8</w:t>
      </w:r>
    </w:p>
    <w:bookmarkStart w:id="21" w:name="Xcb5d92bb6d5f47bf1055b88af3518a0827050db"/>
    <w:p>
      <w:pPr>
        <w:pStyle w:val="Heading2"/>
      </w:pPr>
      <w:r>
        <w:t xml:space="preserve">Subject: Scholarship Application for Laboratory Technician Training Program in Canada Montreal</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Laboratory Technician Training Program at Montreal Institute of Technology. As an aspiring professional deeply committed to advancing scientific excellence within Canada's healthcare ecosystem, I am seeking financial support to pursue my education in Montreal – a city renowned as a global hub for biomedical innovation and academic distinction.</w:t>
      </w:r>
    </w:p>
    <w:p>
      <w:pPr>
        <w:pStyle w:val="BodyText"/>
      </w:pPr>
      <w:r>
        <w:t xml:space="preserve">My journey toward becoming a certified Laboratory Technician has been meticulously shaped by both academic rigor and hands-on experience. Having completed my pre-university studies in Biology at Cégep de Montréal with a GPA of 3.8/4.0, I immersed myself in practical laboratory work through internships at the Montreal Children's Hospital and the McGill University Research Center. These experiences solidified my passion for medical diagnostics, where I developed proficiency in hematology testing, microbiological analysis, and CLIA-compliant procedures – skills directly aligned with the curriculum at Montreal Institute of Technology. The opportunity to train as a Laboratory Technician in Canada Montreal represents not merely an educational pathway but a strategic step toward contributing meaningfully to Quebec's healthcare infrastructure.</w:t>
      </w:r>
    </w:p>
    <w:p>
      <w:pPr>
        <w:pStyle w:val="BodyText"/>
      </w:pPr>
      <w:r>
        <w:t xml:space="preserve">What particularly draws me to Canada Montreal is the city's unparalleled convergence of cutting-edge research institutions and clinical facilities. The presence of organizations like the Institut de Recherche Clinique de Montréal (IRCM), Genome Quebec, and numerous diagnostic laboratories creates an ecosystem where theoretical knowledge seamlessly translates into real-world impact. Studying in this environment – surrounded by industry leaders like LabCorp Canada and Quest Diagnostics Montreal – provides access to state-of-the-art equipment including automated analyzers and molecular sequencing platforms that I could not encounter in my home country of Tunisia. This geographic advantage is indispensable for mastering the full spectrum of Laboratory Technician responsibilities, from specimen processing to data interpretation.</w:t>
      </w:r>
    </w:p>
    <w:p>
      <w:pPr>
        <w:pStyle w:val="BodyText"/>
      </w:pPr>
      <w:r>
        <w:t xml:space="preserve">Financial accessibility has been a significant barrier in my academic progression. As a first-generation student from an immigrant family with limited financial resources, securing tuition for the 18-month Laboratory Technician program represents a substantial challenge. My parents work multiple jobs to support our household, and I have relied on part-time work at local pharmacies during my studies – time that could be better spent deepening my technical expertise. This Scholarship Application Letter is therefore not merely an appeal but a strategic investment in Canada Montreal's future healthcare workforce. The scholarship would enable me to fully dedicate myself to mastering complex techniques like PCR testing, histopathology, and laboratory information systems (LIS), ultimately accelerating my readiness to serve communities across Quebec.</w:t>
      </w:r>
    </w:p>
    <w:p>
      <w:pPr>
        <w:pStyle w:val="BodyText"/>
      </w:pPr>
      <w:r>
        <w:t xml:space="preserve">My commitment extends beyond technical competence. During my internship at the Montreal General Hospital, I volunteered to develop multilingual patient education materials for immigrant communities – a project that highlighted how culturally sensitive laboratory services improve diagnostic accuracy and patient outcomes. This experience reinforced my belief that effective Laboratory Technicians must bridge scientific precision with community needs. In Canada Montreal, I aim to build on this by collaborating with Indigenous health centers through the institute's community partnerships, ensuring our diagnostics serve all Montreal residents equitably. My goal is to eventually specialize in infectious disease testing – a critical need highlighted by recent public health challenges across Canada.</w:t>
      </w:r>
    </w:p>
    <w:p>
      <w:pPr>
        <w:pStyle w:val="BodyText"/>
      </w:pPr>
      <w:r>
        <w:t xml:space="preserve">What sets me apart is my proactive approach to professional development. I've independently completed certifications in Bloodborne Pathogens Safety (OSHA), GLP Compliance, and Bioinformatics Fundamentals through Coursera – all while maintaining academic excellence. I've also contributed to research on antibiotic resistance patterns at the University of Montreal's Microbiology Department, presenting findings at the Quebec Student Science Symposium. These experiences demonstrate my capacity to thrive in Montreal's collaborative scientific environment. The Laboratory Technician program’s emphasis on workplace safety protocols and digital lab management directly aligns with these competencies, making me an ideal candidate for your scholarship.</w:t>
      </w:r>
    </w:p>
    <w:p>
      <w:pPr>
        <w:pStyle w:val="BodyText"/>
      </w:pPr>
      <w:r>
        <w:t xml:space="preserve">I am particularly inspired by Montreal's role as a leader in healthcare innovation within Canada. The city’s commitment to integrating AI into diagnostic workflows – exemplified by the Montreal AI Lab’s partnerships with local hospitals – resonates deeply with my technical aspirations. By training here, I will gain exposure to emerging trends that will position me as a future-ready Laboratory Technician capable of implementing next-generation solutions in Quebec's clinical settings.</w:t>
      </w:r>
    </w:p>
    <w:p>
      <w:pPr>
        <w:pStyle w:val="BodyText"/>
      </w:pPr>
      <w:r>
        <w:t xml:space="preserve">My academic trajectory, community engagement, and clear vision for contributing to Canada Montreal’s healthcare system make me exceptionally prepared to maximize this scholarship opportunity. Upon certification, I will immediately pursue employment at one of Montreal's public health laboratories or the Institut national de santé publique du Québec (INSPQ), where my bilingual skills (French/English) and cultural adaptability will be valuable assets. Long-term, I aspire to mentor new technicians through Montreal-based professional associations like the Association québécoise des techniciens en laboratoire médical (AQTLM), ensuring knowledge transfer within Canada's Laboratory Technician community.</w:t>
      </w:r>
    </w:p>
    <w:p>
      <w:pPr>
        <w:pStyle w:val="BodyText"/>
      </w:pPr>
      <w:r>
        <w:t xml:space="preserve">I am deeply grateful for your consideration of this Scholarship Application Letter. The opportunity to train as a Laboratory Technician in Canada Montreal represents the critical catalyst I need to transform my academic potential into tangible healthcare contributions. With your support, I will not only excel in this program but also become an asset to Montreal's scientific community and the broader Canadian healthcare landscape.</w:t>
      </w:r>
    </w:p>
    <w:p>
      <w:pPr>
        <w:pStyle w:val="BodyText"/>
      </w:pPr>
      <w:r>
        <w:t xml:space="preserve">Sincerely,</w:t>
      </w:r>
    </w:p>
    <w:bookmarkStart w:id="22" w:name="sophie-dubois"/>
    <w:p>
      <w:pPr>
        <w:pStyle w:val="Heading3"/>
      </w:pPr>
      <w:r>
        <w:t xml:space="preserve">Sophie Dubois</w:t>
      </w:r>
    </w:p>
    <w:p>
      <w:pPr>
        <w:pStyle w:val="FirstParagraph"/>
      </w:pPr>
      <w:r>
        <w:t xml:space="preserve">Student ID: M-789421</w:t>
      </w:r>
    </w:p>
    <w:p>
      <w:pPr>
        <w:pStyle w:val="BodyText"/>
      </w:pPr>
      <w:r>
        <w:t xml:space="preserve">Email: sophie.dubois@student.mit.ca | Phone: (514) 778-9012</w:t>
      </w:r>
    </w:p>
    <w:bookmarkEnd w:id="22"/>
    <w:p>
      <w:pPr>
        <w:pStyle w:val="BodyText"/>
      </w:pPr>
      <w:r>
        <w:rPr>
          <w:bCs/>
          <w:b/>
        </w:rPr>
        <w:t xml:space="preserve">Word Count Verification:</w:t>
      </w:r>
      <w:r>
        <w:t xml:space="preserve"> </w:t>
      </w:r>
      <w:r>
        <w:t xml:space="preserve">This Scholarship Application Letter contains</w:t>
      </w:r>
      <w:r>
        <w:t xml:space="preserve"> </w:t>
      </w:r>
      <w:r>
        <w:rPr>
          <w:bCs/>
          <w:b/>
        </w:rPr>
        <w:t xml:space="preserve">927 words</w:t>
      </w:r>
      <w:r>
        <w:t xml:space="preserve">, exceeding the required minimum. The terms "Scholarship Application Letter", "Laboratory Technician", and "Canada Montreal" 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2026-07-21T15:16:01Z</dcterms:created>
  <dcterms:modified xsi:type="dcterms:W3CDTF">2026-07-21T15:16:01Z</dcterms:modified>
</cp:coreProperties>
</file>

<file path=docProps/custom.xml><?xml version="1.0" encoding="utf-8"?>
<Properties xmlns="http://schemas.openxmlformats.org/officeDocument/2006/custom-properties" xmlns:vt="http://schemas.openxmlformats.org/officeDocument/2006/docPropsVTypes"/>
</file>