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International Health Education Foundation</w:t>
      </w:r>
      <w:r>
        <w:br/>
      </w:r>
      <w:r>
        <w:t xml:space="preserve">Scholarship Committee</w:t>
      </w:r>
      <w:r>
        <w:br/>
      </w:r>
      <w:r>
        <w:t xml:space="preserve">Geneva, Switzerland</w:t>
      </w:r>
    </w:p>
    <w:bookmarkStart w:id="20" w:name="X2436d806733778b3c283f5e2e6d83b490782b62"/>
    <w:p>
      <w:pPr>
        <w:pStyle w:val="Heading2"/>
      </w:pPr>
      <w:r>
        <w:t xml:space="preserve">Subject: Application for Scholarship to Become a Certified Laboratory Technician in DR Congo Kinshasa</w:t>
      </w:r>
    </w:p>
    <w:p>
      <w:pPr>
        <w:pStyle w:val="FirstParagraph"/>
      </w:pPr>
      <w:r>
        <w:t xml:space="preserve">Dear Scholarship Committee Members,</w:t>
      </w:r>
    </w:p>
    <w:p>
      <w:pPr>
        <w:pStyle w:val="BodyText"/>
      </w:pPr>
      <w:r>
        <w:t xml:space="preserve">With profound respect and unwavering determination, I submit this Scholarship Application Letter as a dedicated aspiring professional seeking financial support to complete advanced certification as a Laboratory Technician at the prestigious Institute of Public Health in Kinshasa, Democratic Republic of Congo (DRC). As the capital city facing immense public health challenges including malaria, HIV/AIDS, tuberculosis, and emerging infectious diseases, DR Congo Kinshasa represents both a critical need and an extraordinary opportunity for skilled laboratory professionals. My mission is to become a certified Laboratory Technician who will directly contribute to strengthening diagnostic capabilities within Kinshasa's healthcare infrastructure.</w:t>
      </w:r>
    </w:p>
    <w:p>
      <w:pPr>
        <w:pStyle w:val="BodyText"/>
      </w:pPr>
      <w:r>
        <w:t xml:space="preserve">Having completed my secondary education with distinction in Biology at Lycée Marie Curie in Kinshasa, I have always been driven by the urgent need for quality laboratory services in our community. During my volunteer work at the Kintambo Health Center, I observed firsthand how delayed or inaccurate diagnostic results compromise patient care across urban and rural clinics throughout DR Congo Kinshasa. Witnessing a mother's despair after her child's malaria diagnosis was delayed due to insufficient testing capacity ignited my resolve to pursue specialized training in laboratory science. This experience crystallized my understanding that reliable laboratory services are the foundation of effective healthcare, especially in resource-limited settings like Kinshasa where over 12 million people depend on underfunded health facilities.</w:t>
      </w:r>
    </w:p>
    <w:p>
      <w:pPr>
        <w:pStyle w:val="BodyText"/>
      </w:pPr>
      <w:r>
        <w:t xml:space="preserve">My academic journey has prepared me for this critical role. I recently completed a foundational Diploma in Medical Laboratory Science from the University of Kinshasa, where I achieved a 3.8 GPA while excelling in clinical chemistry, microbiology, and hematology courses. However, to meet international accreditation standards and address DR Congo Kinshasa's specific diagnostic needs—particularly for tropical diseases—I require advanced certification through the World Health Organization (WHO) accredited program offered by the Institute of Public Health in Kinshasa. This specialized training will equip me with proficiency in modern diagnostic techniques including molecular testing for HIV viral load monitoring, rapid malaria diagnostics, and emerging pathogen identification—capabilities desperately needed in our city's health centers.</w:t>
      </w:r>
    </w:p>
    <w:p>
      <w:pPr>
        <w:pStyle w:val="BodyText"/>
      </w:pPr>
      <w:r>
        <w:t xml:space="preserve">The significance of this Scholarship Application Letter extends far beyond personal advancement; it represents a strategic investment in DR Congo Kinshasa's public health future. With only 1 laboratory technician per 50,000 people nationally (compared to WHO's recommended ratio of 1:2,500), our capital faces a severe shortage that directly impacts disease surveillance and outbreak response. During the recent Ebola outbreak in eastern DRC, Kinshasa's laboratories were overwhelmed despite being the nation's medical hub. As a certified Laboratory Technician, I will immediately address this gap by working at one of Kinshasa's key diagnostic centers—such as the National Reference Laboratory or INRB (Institut National de Recherche Biomédicale)—where I will process critical samples for tuberculosis, HIV, and infectious disease surveillance.</w:t>
      </w:r>
    </w:p>
    <w:p>
      <w:pPr>
        <w:pStyle w:val="BodyText"/>
      </w:pPr>
      <w:r>
        <w:t xml:space="preserve">My commitment to service is deeply rooted in community. As a native Kinshasa resident from the Gombe district—a densely populated urban area with high disease burden—I understand the cultural context of healthcare delivery here. I have previously organized free health screening campaigns that reached over 1,200 residents, demonstrating my ability to bridge technical expertise with community engagement. With this scholarship, I will not only gain advanced skills but also implement a community education initiative focusing on laboratory testing importance for early disease detection—particularly targeting women and children who are most vulnerable in DR Congo Kinshasa's healthcare system.</w:t>
      </w:r>
    </w:p>
    <w:p>
      <w:pPr>
        <w:pStyle w:val="BodyText"/>
      </w:pPr>
      <w:r>
        <w:t xml:space="preserve">Financially, completing this certification would be impossible without scholarship support. My family relies on my mother's income as a primary school teacher, which barely covers basic needs in Kinshasa where living costs have risen 35% in the past two years. The $4,500 scholarship amount would cover all program fees (including WHO certification), laboratory supplies for practical training, and essential textbooks—eliminating the need for me to take on debt or abandon this life-saving career path. I am committed to repaying this investment through a 5-year service agreement with Kinshasa's Ministry of Health upon graduation, dedicating my skills exclusively to public health laboratories across the capital city.</w:t>
      </w:r>
    </w:p>
    <w:p>
      <w:pPr>
        <w:pStyle w:val="BodyText"/>
      </w:pPr>
      <w:r>
        <w:t xml:space="preserve">What distinguishes me as an ideal candidate is my unique understanding of DR Congo Kinshasa's operational realities. Unlike many international applicants, I navigate Kinshasa's healthcare system daily—knowing which clinics lack reagents, how transport delays affect sample integrity, and how to maintain equipment in areas with unreliable electricity. This contextual knowledge will allow me to immediately contribute upon certification rather than needing months of adjustment. My training will specifically address our most pressing challenges: establishing quality control protocols for malaria testing during peak transmission seasons, implementing digital record-keeping systems at understaffed clinics, and developing rapid response plans for emerging pathogens.</w:t>
      </w:r>
    </w:p>
    <w:p>
      <w:pPr>
        <w:pStyle w:val="BodyText"/>
      </w:pPr>
      <w:r>
        <w:t xml:space="preserve">I envision a future where Kinshasa's laboratories are recognized as reliable diagnostic hubs serving not only DR Congo but the entire Central African region. As a certified Laboratory Technician trained through this scholarship, I will collaborate with organizations like MSF (Médecins Sans Frontières) and UNICEF to build sustainable capacity, train junior technicians, and advocate for improved laboratory infrastructure funding. My long-term goal is to establish Kinshasa's first accredited pediatric diagnostic center specializing in childhood diseases—a critical gap given that 60% of DR Congo's population is under 24 years old.</w:t>
      </w:r>
    </w:p>
    <w:p>
      <w:pPr>
        <w:pStyle w:val="BodyText"/>
      </w:pPr>
      <w:r>
        <w:t xml:space="preserve">In closing, I reiterate my profound commitment to becoming the Laboratory Technician our community urgently needs. This scholarship represents more than financial aid—it is the catalyst for transforming my technical skills into tangible public health impact in DR Congo Kinshasa. I am prepared to demonstrate excellence in every aspect of this training and dedicate my career to saving lives through accurate laboratory science.</w:t>
      </w:r>
    </w:p>
    <w:p>
      <w:pPr>
        <w:pStyle w:val="BodyText"/>
      </w:pPr>
      <w:r>
        <w:t xml:space="preserve">Thank you for considering this Scholarship Application Letter. I welcome the opportunity to discuss how my background, vision, and cultural understanding align with your mission to strengthen global health systems from the ground up in Kinshasa and beyond. I have attached all required documentation including academic transcripts, letters of recommendation from my current laboratory supervisor at Kintambo Health Center, and a detailed training plan.</w:t>
      </w:r>
    </w:p>
    <w:p>
      <w:pPr>
        <w:pStyle w:val="BodyText"/>
      </w:pPr>
      <w:r>
        <w:t xml:space="preserve">Sincerely,</w:t>
      </w:r>
    </w:p>
    <w:p>
      <w:pPr>
        <w:pStyle w:val="BodyText"/>
      </w:pPr>
      <w:r>
        <w:t xml:space="preserve">Nkosi Mwamba</w:t>
      </w:r>
    </w:p>
    <w:p>
      <w:pPr>
        <w:pStyle w:val="BodyText"/>
      </w:pPr>
      <w:r>
        <w:t xml:space="preserve">Aspiring Laboratory Technician, Certified Trainee</w:t>
      </w:r>
    </w:p>
    <w:p>
      <w:pPr>
        <w:pStyle w:val="BodyText"/>
      </w:pPr>
      <w:r>
        <w:t xml:space="preserve">Kinshasa, Democratic Republic of Congo</w:t>
      </w:r>
    </w:p>
    <w:p>
      <w:pPr>
        <w:pStyle w:val="BodyText"/>
      </w:pPr>
      <w:r>
        <w:t xml:space="preserve">Contact: +243 812 345 678 | nkosi.mwamba@email.com</w:t>
      </w:r>
      <w:r>
        <w:br/>
      </w:r>
      <w:r>
        <w:t xml:space="preserve">Current Residence: Gombe District, Kinshasa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2026-07-20T14:09:43Z</dcterms:created>
  <dcterms:modified xsi:type="dcterms:W3CDTF">2026-07-20T14:09:43Z</dcterms:modified>
</cp:coreProperties>
</file>

<file path=docProps/custom.xml><?xml version="1.0" encoding="utf-8"?>
<Properties xmlns="http://schemas.openxmlformats.org/officeDocument/2006/custom-properties" xmlns:vt="http://schemas.openxmlformats.org/officeDocument/2006/docPropsVTypes"/>
</file>