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9739ff85ac587c9e78a310b9c09c90b41c9d577"/>
    <w:p>
      <w:pPr>
        <w:pStyle w:val="Heading1"/>
      </w:pPr>
      <w:r>
        <w:t xml:space="preserve">Official Scholarship Application Letter for Laboratory Technician Training in Ghana Accra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Institution:</w:t>
      </w:r>
      <w:r>
        <w:t xml:space="preserve"> </w:t>
      </w:r>
      <w:r>
        <w:t xml:space="preserve">National Health Professions Training Centre (NHPTC), Accra, Ghana</w:t>
      </w:r>
    </w:p>
    <w:p>
      <w:pPr>
        <w:pStyle w:val="BodyText"/>
      </w:pPr>
      <w:r>
        <w:t xml:space="preserve">Dear Esteemed Scholarship Committee Members,</w:t>
      </w:r>
    </w:p>
    <w:p>
      <w:pPr>
        <w:pStyle w:val="BodyText"/>
      </w:pPr>
      <w:r>
        <w:t xml:space="preserve">I am writing this formal Scholarship Application Letter to express my profound interest in the prestigious Laboratory Technician Training Scholarship program at the National Health Professions Training Centre in Accra, Ghana. As a dedicated young graduate from Osu Senior High School with a First-Class distinction in Biology and Chemistry, I have meticulously prepared myself for a career that directly addresses critical healthcare gaps within Ghana's evolving medical landscape. This scholarship represents not merely an educational opportunity but a transformative pathway to becoming an indispensable Laboratory Technician serving communities across Accra and beyond.</w:t>
      </w:r>
    </w:p>
    <w:p>
      <w:pPr>
        <w:pStyle w:val="BodyText"/>
      </w:pPr>
      <w:r>
        <w:t xml:space="preserve">My passion for laboratory science crystallized during my senior high school years when I volunteered at the Korle Bu Teaching Hospital's microbiology unit. There, I observed how accurate diagnostic testing—conducted by skilled technicians—directly determined life-saving treatment decisions for patients battling malaria, HIV/AIDS, and tuberculosis. In Ghana Accra, where urban health facilities serve over 5 million residents with limited diagnostic resources, I witnessed firsthand how a shortage of certified Laboratory Technicians leads to delayed results and compromised patient care. A single day’s delay in identifying a drug-resistant strain of bacteria could mean the difference between recovery and tragedy for an Accra resident. This experience ignited my commitment to pursue formal training as a Laboratory Technician—a profession I now view as the quiet backbone of Ghana's public health infrastructure.</w:t>
      </w:r>
    </w:p>
    <w:p>
      <w:pPr>
        <w:pStyle w:val="BodyText"/>
      </w:pPr>
      <w:r>
        <w:t xml:space="preserve">My academic journey has been meticulously aligned with this career vision. I maintained a 92% average in all science subjects, leading to my selection for the Ghana Education Service's STEM Leadership Program, where I designed a community-based water quality testing initiative serving 15 Accra neighborhoods. This project required me to calibrate portable pH meters and conduct bacterial culturing—skills directly transferable to hospital laboratory work. Additionally, I completed a six-month internship at the Centre for Scientific Research into Plantain (CSRP), Ghana's premier agricultural research facility, where I mastered sample preparation protocols and data management systems now standard in clinical labs. These experiences have cemented my understanding that effective Laboratory Technicians must balance technical precision with compassionate service—a philosophy deeply rooted in Ghanaian healthcare values.</w:t>
      </w:r>
    </w:p>
    <w:p>
      <w:pPr>
        <w:pStyle w:val="BodyText"/>
      </w:pPr>
      <w:r>
        <w:t xml:space="preserve">What distinguishes my Scholarship Application Letter is my unwavering commitment to Ghana Accra's unique healthcare challenges. Unlike many applicants who seek international opportunities, I am resolutely focused on contributing to Accra's health ecosystem. The city’s rapid urbanization has strained facilities like the 37 Military Hospital and Ridge Hospital, where patient volumes have surged by 40% since 2020 while laboratory staffing remains unchanged. My goal is to train at NHPTC in Accra—Ghana’s only institution offering WHO-accredited Laboratory Technician certification—and then serve within the Ghana Health Service's Accra Metro region. I will prioritize underserved communities like Kwame Nkrumah Circle and Makola Market, where diagnostic access remains severely limited. This localized focus isn't merely pragmatic; it's a moral imperative born from growing up in an Accra slum where my mother’s diabetes management was repeatedly delayed due to clinic equipment shortages.</w:t>
      </w:r>
    </w:p>
    <w:p>
      <w:pPr>
        <w:pStyle w:val="BodyText"/>
      </w:pPr>
      <w:r>
        <w:t xml:space="preserve">Financially, this scholarship is not a luxury but a necessity. My family operates the modest "Bose Family Food Stall" near Osu Market, generating just 200 GHS monthly—barely covering basic needs. The tuition for NHPTC’s three-year Laboratory Technician program (approximately 18,500 GHS) would otherwise force me to abandon this dream for wage labor. However, I have calculated that with this scholarship, I could redirect my time toward mastering advanced techniques like molecular diagnostics and hematology—skills desperately needed at Accra's new Noguchi Memorial Institute. My proposed budget prioritizes practical training: 70% for laboratory equipment usage fees, 20% for clinical rotation costs in Accra hospitals, and 10% for transport to rural health facilities I'll support during my studies. This discipline mirrors my approach to the STEM Leadership Program, where I managed a $500 community project budget with zero overspending.</w:t>
      </w:r>
    </w:p>
    <w:p>
      <w:pPr>
        <w:pStyle w:val="BodyText"/>
      </w:pPr>
      <w:r>
        <w:t xml:space="preserve">My long-term vision extends beyond personal achievement. Upon certification, I plan to establish Accra's first mobile Laboratory Technician outreach unit—a partnership between NHPTC and Ghana Health Service clinics serving informal settlements. Drawing from my volunteer work at Korle Bu, I’ve already drafted a proposal showing how this initiative could reduce diagnostic wait times by 65% in communities like Old Fadama. The scholarship would fund my master's-level training in clinical laboratory management, equipping me to lead such innovations. In Ghana Accra, where the government prioritizes "Universal Health Coverage" through facilities like the Ayawaso East District Hospital, my technical expertise will directly advance national health goals.</w:t>
      </w:r>
    </w:p>
    <w:p>
      <w:pPr>
        <w:pStyle w:val="BodyText"/>
      </w:pPr>
      <w:r>
        <w:t xml:space="preserve">I recognize that Laboratory Technician work requires more than technical skill—it demands ethical fortitude. During my CSRP internship, I encountered a colleague who falsified pesticide residue results to protect a local farmer's livelihood. I reported the incident through proper channels, understanding that truth in diagnostics saves lives. This integrity aligns with NHPTC’s core values and Ghana's National Health Policy, which mandates laboratory quality assurance as foundational to patient safety. In Accra's competitive healthcare environment, where misdiagnosis costs GHS 12 million annually (per Ministry of Health data), my commitment to accuracy will be invaluable.</w:t>
      </w:r>
    </w:p>
    <w:p>
      <w:pPr>
        <w:pStyle w:val="BodyText"/>
      </w:pPr>
      <w:r>
        <w:t xml:space="preserve">Finally, I am deeply honored by Ghana’s tradition of nurturing local talent through initiatives like the NHPTC scholarship program. My grandmother—former nurse at Accra's Koforidua Hospital—taught me that "a technician's hands are as important as a doctor's mind." This Scholarship Application Letter represents my pledge to honor that legacy. I promise to graduate with distinction, contribute immediately to Accra’s health sector, and mentor future technicians from communities like mine. With this scholarship, I won't just earn a certificate; I will become part of Ghana's healthcare solution—right here in Accra.</w:t>
      </w:r>
    </w:p>
    <w:p>
      <w:pPr>
        <w:pStyle w:val="BodyText"/>
      </w:pPr>
      <w:r>
        <w:t xml:space="preserve">Thank you for considering my application. I am eager to discuss how my background aligns with your mission during an interview at your earliest convenience. Please find my complete academic portfolio and recommendation letters attached.</w:t>
      </w:r>
    </w:p>
    <w:p>
      <w:pPr>
        <w:pStyle w:val="BodyText"/>
      </w:pPr>
      <w:r>
        <w:t xml:space="preserve">Sincerely,</w:t>
      </w:r>
      <w:r>
        <w:br/>
      </w:r>
      <w:r>
        <w:t xml:space="preserve">Kwame Ofori Mensah</w:t>
      </w:r>
      <w:r>
        <w:br/>
      </w:r>
      <w:r>
        <w:t xml:space="preserve">34 Nima Road, Accra, Ghana</w:t>
      </w:r>
      <w:r>
        <w:br/>
      </w:r>
      <w:r>
        <w:t xml:space="preserve">+233 54 123 4567 | kwame.mensah@email.com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2025-12-11T07:35:45Z</dcterms:created>
  <dcterms:modified xsi:type="dcterms:W3CDTF">2025-12-11T07:35:45Z</dcterms:modified>
</cp:coreProperties>
</file>

<file path=docProps/custom.xml><?xml version="1.0" encoding="utf-8"?>
<Properties xmlns="http://schemas.openxmlformats.org/officeDocument/2006/custom-properties" xmlns:vt="http://schemas.openxmlformats.org/officeDocument/2006/docPropsVTypes"/>
</file>