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Italy</w:t>
      </w:r>
      <w:r>
        <w:t xml:space="preserve"> </w:t>
      </w:r>
      <w:r>
        <w:t xml:space="preserve">Milan</w:t>
      </w:r>
    </w:p>
    <w:bookmarkStart w:id="21" w:name="Xeb29f411dad2e187b51ea7665c239a5fd64a97a"/>
    <w:p>
      <w:pPr>
        <w:pStyle w:val="Heading1"/>
      </w:pPr>
      <w:r>
        <w:t xml:space="preserve">SCHOLARSHIP APPLICATION LETTER FOR LABORATORY TECHNICIAN TRAINING IN ITALY MILAN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Milan Laboratory Excellence Scholarship Program</w:t>
      </w:r>
      <w:r>
        <w:br/>
      </w:r>
      <w:r>
        <w:t xml:space="preserve">University of Milan - Department of Biomedical Sciences</w:t>
      </w:r>
      <w:r>
        <w:br/>
      </w:r>
      <w:r>
        <w:t xml:space="preserve">Via Festa del Perdono, 7</w:t>
      </w:r>
      <w:r>
        <w:br/>
      </w:r>
      <w:r>
        <w:t xml:space="preserve">20122 Milano, Italy</w:t>
      </w:r>
    </w:p>
    <w:bookmarkStart w:id="20" w:name="Xb5450a0371b4e80359e786ef0c02779219bf864"/>
    <w:p>
      <w:pPr>
        <w:pStyle w:val="Heading2"/>
      </w:pPr>
      <w:r>
        <w:t xml:space="preserve">Subject: Scholarship Application for Advanced Laboratory Technician Training Program</w:t>
      </w:r>
    </w:p>
    <w:p>
      <w:pPr>
        <w:pStyle w:val="FirstParagraph"/>
      </w:pPr>
      <w:r>
        <w:t xml:space="preserve">Dear Esteemed Members of the Selection Committee,</w:t>
      </w:r>
    </w:p>
    <w:p>
      <w:pPr>
        <w:pStyle w:val="BodyText"/>
      </w:pPr>
      <w:r>
        <w:t xml:space="preserve">I am writing this Scholarship Application Letter with profound enthusiasm to apply for the prestigious Laboratory Technician Training Scholarship at the University of Milan, Italy. As a dedicated healthcare professional with three years of hands-on experience in clinical diagnostics and a deep commitment to advancing laboratory sciences, I have meticulously prepared this application to demonstrate how my qualifications align precisely with the objectives of your program in Italy Milan. This opportunity represents not merely an educational milestone, but a strategic step toward becoming a competent Laboratory Technician within Italy's world-class healthcare ecosystem.</w:t>
      </w:r>
    </w:p>
    <w:p>
      <w:pPr>
        <w:pStyle w:val="BodyText"/>
      </w:pPr>
      <w:r>
        <w:t xml:space="preserve">My academic foundation includes a Bachelor’s degree in Biomedical Science from [Your University], where I graduated with honors (GPA: 3.8/4.0). During my studies, I developed specialized proficiency in hematology, clinical chemistry, and microbiology laboratory techniques – skills directly transferable to the high-precision environment of Milan's leading medical institutions. Crucially, my final year project focused on optimizing PCR protocols for rapid pathogen detection in blood samples (a technique widely utilized at IRCCS San Raffaele Hospital in Milan), where I collaborated with hospital lab staff. This experience solidified my understanding that precision, adherence to EU quality standards (ISO 15189), and ethical data handling are non-negotiable pillars of laboratory excellence – principles deeply embedded in Milan's healthcare infrastructure.</w:t>
      </w:r>
    </w:p>
    <w:p>
      <w:pPr>
        <w:pStyle w:val="BodyText"/>
      </w:pPr>
      <w:r>
        <w:t xml:space="preserve">Why Italy Milan? The city’s unique position as Europe’s biomedical innovation hub makes it the ideal locus for my professional development. Unlike generic laboratory training programs, the University of Milan’s curriculum specifically integrates hands-on experience with cutting-edge technologies used across Lombardy’s 15 major hospitals and research centers like IFOM (FIRC Institute of Molecular Oncology). I have closely followed Milan’s strategic investment in next-generation sequencing and AI-driven diagnostic systems – initiatives that directly mirror my technical interests. For instance, the recent expansion of the Diagnostics Hub at Ospedale Maggiore Policlinico offers unparalleled exposure to molecular diagnostics workflows, which I am eager to master. Training in Italy Milan would place me within a community where laboratory technicians are valued partners in groundbreaking research and patient care – a perspective I have observed firsthand during my internship at [Local Hospital Name] with their Italian medical team.</w:t>
      </w:r>
    </w:p>
    <w:p>
      <w:pPr>
        <w:pStyle w:val="BodyText"/>
      </w:pPr>
      <w:r>
        <w:t xml:space="preserve">My professional journey further validates this choice. As a Laboratory Assistant at [Current/Previous Institution], I managed 15+ daily clinical sample analyses under strict quality control protocols, reducing processing errors by 22% through meticulous documentation and equipment calibration. I also trained three junior technicians in CLIA-compliant procedures – a responsibility demanding both technical expertise and clear communication skills essential for collaborative lab environments. However, to transition into the specialized role of a certified Laboratory Technician (as recognized under Italy’s National Health Service standards), advanced certification is imperative. This scholarship would bridge that critical gap by funding my enrollment in the University of Milan’s accredited 12-month program, which includes supervised rotations at partner facilities like Cà Granda Hospital and biotech firms in Milan’s Innovation District.</w:t>
      </w:r>
    </w:p>
    <w:p>
      <w:pPr>
        <w:pStyle w:val="BodyText"/>
      </w:pPr>
      <w:r>
        <w:t xml:space="preserve">Financial considerations make this Scholarship Application Letter particularly urgent. While I have secured partial funding from [Your Country]’s Ministry of Health for my initial year, the full cost of tuition, accommodation in Milan (approximately €12,000 annually), and specialized materials exceeds my personal savings. Italy Milan’s high living standards – while a privilege for training – present significant economic barriers. This scholarship would alleviate this burden, allowing me to focus entirely on mastering advanced techniques like flow cytometry and automated hematology analysis rather than seeking part-time work that could compromise my learning. As a non-EU student, I have also researched Milan’s student support networks (including the University’s International Office), but the financial aspect remains my most significant constraint.</w:t>
      </w:r>
    </w:p>
    <w:p>
      <w:pPr>
        <w:pStyle w:val="BodyText"/>
      </w:pPr>
      <w:r>
        <w:t xml:space="preserve">My commitment to contributing to Italy Milan’s healthcare landscape extends beyond technical competence. I have already begun learning medical Italian with daily language practice and cultural immersion courses – understanding that effective communication with patients and colleagues in a multilingual environment like Milan is as vital as technical skill. I am also deeply aware of Italy’s demographic challenges, including an aging population requiring enhanced diagnostic capabilities; my goal is to help address this by improving laboratory efficiency within Milan’s public health system. The University of Milan’s emphasis on "Laboratory Technician" as a collaborative clinical role, not merely a technical position, resonates with my professional philosophy. I aim to become part of the next generation of technicians who drive early diagnosis and personalized treatment plans – exactly what Italy Milan's healthcare innovation strategy demands.</w:t>
      </w:r>
    </w:p>
    <w:p>
      <w:pPr>
        <w:pStyle w:val="BodyText"/>
      </w:pPr>
      <w:r>
        <w:t xml:space="preserve">Upon completing this program, I intend to pursue certification through the Italian National Association for Laboratory Medicine (AISM) and seek employment at one of Milan’s top-tier facilities. My immediate contribution would be optimizing workflow in cytology labs, a service currently underserved in Lombardy. Long-term, I aspire to support Italy Milan’s vision for "Digital Health Transformation" by implementing data-driven quality control systems – a skill directly nurtured through the scholarship program's curriculum on laboratory information management systems.</w:t>
      </w:r>
    </w:p>
    <w:p>
      <w:pPr>
        <w:pStyle w:val="BodyText"/>
      </w:pPr>
      <w:r>
        <w:t xml:space="preserve">I have attached all required documents: academic transcripts, professional certification copies, letters of recommendation from [Name/Title] and [Name/Title], and my language proficiency certificate. I welcome the opportunity to discuss how my background in clinical diagnostics aligns with your program’s goals during an interview at your convenience. Thank you for considering this Scholarship Application Letter as a testament to my dedication to becoming a valuable Laboratory Technician in Italy Milan.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Italy Milan</dc:title>
  <dc:creator/>
  <dc:language>en</dc:language>
  <cp:keywords/>
  <dcterms:created xsi:type="dcterms:W3CDTF">2026-07-21T16:29:46Z</dcterms:created>
  <dcterms:modified xsi:type="dcterms:W3CDTF">2026-07-21T16:29:46Z</dcterms:modified>
</cp:coreProperties>
</file>

<file path=docProps/custom.xml><?xml version="1.0" encoding="utf-8"?>
<Properties xmlns="http://schemas.openxmlformats.org/officeDocument/2006/custom-properties" xmlns:vt="http://schemas.openxmlformats.org/officeDocument/2006/docPropsVTypes"/>
</file>