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scholarship-application-letter"/>
    <w:p>
      <w:pPr>
        <w:pStyle w:val="Heading1"/>
      </w:pPr>
      <w:r>
        <w:t xml:space="preserve">Scholarship Application Letter</w:t>
      </w:r>
    </w:p>
    <w:p>
      <w:pPr>
        <w:pStyle w:val="FirstParagraph"/>
      </w:pPr>
      <w:r>
        <w:t xml:space="preserve">For the Laboratory Technician Scholarship Program in Italy Naples</w:t>
      </w:r>
    </w:p>
    <w:bookmarkEnd w:id="20"/>
    <w:p>
      <w:pPr>
        <w:pStyle w:val="BodyText"/>
      </w:pPr>
      <w:r>
        <w:t xml:space="preserve">October 26, 2023</w:t>
      </w:r>
    </w:p>
    <w:p>
      <w:pPr>
        <w:pStyle w:val="BodyText"/>
      </w:pPr>
      <w:r>
        <w:t xml:space="preserve">The Scholarship Committee</w:t>
      </w:r>
      <w:r>
        <w:br/>
      </w:r>
      <w:r>
        <w:t xml:space="preserve">University of Naples Federico II</w:t>
      </w:r>
      <w:r>
        <w:br/>
      </w:r>
      <w:r>
        <w:t xml:space="preserve">Via Mezzocannone 8, 80134 Naples, Italy</w:t>
      </w:r>
    </w:p>
    <w:p>
      <w:pPr>
        <w:pStyle w:val="BodyText"/>
      </w:pPr>
      <w:r>
        <w:t xml:space="preserve">Dear Esteemed Scholarship Committee,</w:t>
      </w:r>
    </w:p>
    <w:p>
      <w:pPr>
        <w:pStyle w:val="BodyText"/>
      </w:pPr>
      <w:r>
        <w:t xml:space="preserve">It is with profound enthusiasm and unwavering commitment that I submit this Scholarship Application Letter for the prestigious Laboratory Technician scholarship at the University of Naples Federico II. As an aspiring professional dedicated to advancing laboratory science in Italy Naples, I believe this opportunity represents not merely a financial aid, but a transformative step toward realizing my vocation in diagnostic sciences within one of Europe's most historically rich and scientifically vibrant regions.</w:t>
      </w:r>
    </w:p>
    <w:bookmarkStart w:id="21" w:name="X326e5003ab5b0c754ef8262a7837fff1a793a1f"/>
    <w:p>
      <w:pPr>
        <w:pStyle w:val="Heading2"/>
      </w:pPr>
      <w:r>
        <w:t xml:space="preserve">Academic Foundation and Professional Trajectory</w:t>
      </w:r>
    </w:p>
    <w:p>
      <w:pPr>
        <w:pStyle w:val="FirstParagraph"/>
      </w:pPr>
      <w:r>
        <w:t xml:space="preserve">My academic journey in analytical chemistry at the University of Bologna culminated in a thesis examining environmental pollutant detection methods, where I achieved an exceptional GPA of 3.8/4.0. During my undergraduate studies, I completed extensive laboratory training at the Regional Environmental Protection Agency (ARPA) in Emilia-Romagna, developing proficiency in HPLC, GC-MS, and microbiological testing protocols. This hands-on experience solidified my passion for precision-driven laboratory work – a skill set directly applicable to the demanding standards required of a Laboratory Technician.</w:t>
      </w:r>
    </w:p>
    <w:p>
      <w:pPr>
        <w:pStyle w:val="BodyText"/>
      </w:pPr>
      <w:r>
        <w:t xml:space="preserve">My professional development accelerated through a 14-month internship at Milan's IRCCS Istituto Neurologico Carlo Besta, where I managed clinical sample processing for neurodegenerative disease research. In this high-stakes environment, I maintained 98.7% accuracy in specimen handling while optimizing workflow procedures that reduced turnaround times by 22%. These experiences taught me that excellence in laboratory science transcends technical skill; it demands ethical rigor, meticulous documentation, and the ability to collaborate across multidisciplinary teams – qualities I've consistently demonstrated as a Laboratory Technician.</w:t>
      </w:r>
    </w:p>
    <w:bookmarkEnd w:id="21"/>
    <w:bookmarkStart w:id="22" w:name="Xe595980a99f52efc6690c95d294461a4995b758"/>
    <w:p>
      <w:pPr>
        <w:pStyle w:val="Heading2"/>
      </w:pPr>
      <w:r>
        <w:t xml:space="preserve">Why Italy Naples? A Strategic Choice for Scientific Growth</w:t>
      </w:r>
    </w:p>
    <w:p>
      <w:pPr>
        <w:pStyle w:val="FirstParagraph"/>
      </w:pPr>
      <w:r>
        <w:t xml:space="preserve">Naples represents far more than a geographical location in my academic pilgrimage – it is the crucible where ancient scientific inquiry meets modern innovation. The University of Naples Federico II, founded in 1224, stands as Europe's oldest public university and currently ranks among Italy's top institutions for medical and life sciences. Its Department of Molecular Medicine possesses cutting-edge facilities including the National Center for Bioinformatics – precisely the environment where I aim to elevate my Laboratory Technician expertise.</w:t>
      </w:r>
    </w:p>
    <w:p>
      <w:pPr>
        <w:pStyle w:val="BodyText"/>
      </w:pPr>
      <w:r>
        <w:t xml:space="preserve">What particularly draws me to Italy Naples is its unique confluence of historical scientific legacy and contemporary research imperatives. As the birthplace of modern microbiology (thanks to Francesco Redi's 17th-century experiments) and a current hub for Mediterranean health initiatives, Naples offers unparalleled context for my work. I am especially eager to contribute to projects addressing coastal water quality monitoring in the Bay of Naples – a critical public health issue where advanced laboratory techniques directly impact community wellbeing. The university's partnership with the National Institute of Infectious Diseases (INMI) further aligns with my interest in developing rapid diagnostic protocols for emerging pathogens.</w:t>
      </w:r>
    </w:p>
    <w:bookmarkEnd w:id="22"/>
    <w:bookmarkStart w:id="23" w:name="the-scholarship-as-catalyst-for-impact"/>
    <w:p>
      <w:pPr>
        <w:pStyle w:val="Heading2"/>
      </w:pPr>
      <w:r>
        <w:t xml:space="preserve">The Scholarship as Catalyst for Impact</w:t>
      </w:r>
    </w:p>
    <w:p>
      <w:pPr>
        <w:pStyle w:val="FirstParagraph"/>
      </w:pPr>
      <w:r>
        <w:t xml:space="preserve">Securing this Laboratory Technician scholarship would resolve a critical barrier to my professional development. While my academic achievements have earned me acceptance into the University of Naples' specialized laboratory certification program, the associated costs – including advanced equipment training, specialized reagents, and international research travel – exceed my personal financial capacity. This Scholarship Application Letter serves as a testament to how targeted support can transform potential into tangible contribution.</w:t>
      </w:r>
    </w:p>
    <w:p>
      <w:pPr>
        <w:pStyle w:val="BodyText"/>
      </w:pPr>
      <w:r>
        <w:t xml:space="preserve">I envision utilizing this scholarship to pursue three strategic objectives: (1) Complete the certified Microbiology Laboratory Technician program with focus on emerging pathogen identification, (2) Participate in Professor Rossi's team studying antibiotic resistance in Mediterranean marine ecosystems, and (3) Develop a portable water quality testing protocol for coastal communities. Each goal directly addresses Naples' pressing scientific needs while building skills transferable to global health contexts.</w:t>
      </w:r>
    </w:p>
    <w:bookmarkEnd w:id="23"/>
    <w:bookmarkStart w:id="24" w:name="X4c65a2428919bd3f02174ce591f364182c90868"/>
    <w:p>
      <w:pPr>
        <w:pStyle w:val="Heading2"/>
      </w:pPr>
      <w:r>
        <w:t xml:space="preserve">The Naples Advantage: Beyond the Laboratory</w:t>
      </w:r>
    </w:p>
    <w:p>
      <w:pPr>
        <w:pStyle w:val="FirstParagraph"/>
      </w:pPr>
      <w:r>
        <w:t xml:space="preserve">Living and working in Italy Naples will provide irreplaceable cultural immersion essential for a global laboratory professional. The city's unique blend of ancient heritage (Vesuvius' shadow, Pompeii's ruins) and dynamic modernity fosters a perspective where science operates within human context – not isolation. I've already begun studying Italian medical terminology through the Dante Alighieri Society, recognizing that effective Laboratory Technician work requires fluency in both technical protocols and local healthcare systems.</w:t>
      </w:r>
    </w:p>
    <w:p>
      <w:pPr>
        <w:pStyle w:val="BodyText"/>
      </w:pPr>
      <w:r>
        <w:t xml:space="preserve">Moreover, Naples' position as Italy's third-largest city offers unparalleled networking opportunities. The proximity to institutions like the San Giovanni di Dio Hospital (one of Europe's oldest) and the newly established Mediterranean Health Observatory will enable me to build professional relationships that extend beyond this scholarship. I am particularly inspired by how Naples transformed its port into a model for sustainable urban environmental monitoring – a paradigm shift I aim to contribute toward as an emerging Laboratory Technician.</w:t>
      </w:r>
    </w:p>
    <w:bookmarkEnd w:id="24"/>
    <w:bookmarkStart w:id="25" w:name="X7af51590d0171d9db2b7c626673b8efb157c4ff"/>
    <w:p>
      <w:pPr>
        <w:pStyle w:val="Heading2"/>
      </w:pPr>
      <w:r>
        <w:t xml:space="preserve">Long-Term Vision: Building Scientific Legacy in Italy Naples</w:t>
      </w:r>
    </w:p>
    <w:p>
      <w:pPr>
        <w:pStyle w:val="FirstParagraph"/>
      </w:pPr>
      <w:r>
        <w:t xml:space="preserve">My ultimate aspiration extends beyond personal achievement. I intend to establish a community-focused laboratory service network along the Campania coastline, training local technicians in advanced environmental monitoring techniques developed through my studies. This initiative would address a critical gap: while Naples boasts world-class research facilities, many coastal communities lack accessible diagnostic resources for water safety and public health surveillance.</w:t>
      </w:r>
    </w:p>
    <w:p>
      <w:pPr>
        <w:pStyle w:val="BodyText"/>
      </w:pPr>
      <w:r>
        <w:t xml:space="preserve">As I've witnessed during fieldwork on the Amalfi Coast, where fishermen report increasing algal blooms affecting seafood safety, there's an urgent need for locally embedded Laboratory Technician expertise. The skills gained through this scholarship – particularly in rapid-response environmental testing protocols – will directly serve that need. I envision collaborating with the Naples Municipal Health Department to implement these systems within 18 months of completing my training, creating a replicable model for Mediterranean coastal communities.</w:t>
      </w:r>
    </w:p>
    <w:bookmarkEnd w:id="25"/>
    <w:p>
      <w:pPr>
        <w:pStyle w:val="BodyText"/>
      </w:pPr>
      <w:r>
        <w:t xml:space="preserve">Throughout this Scholarship Application Letter, I've emphasized how my trajectory as a Laboratory Technician uniquely converges with the mission of Italy Naples. This isn't merely an application for financial support; it's a commitment to becoming part of Naples' scientific legacy – where every test result can protect a child's health, every analysis can preserve marine ecosystems, and every technician can be an architect of community resilience.</w:t>
      </w:r>
    </w:p>
    <w:p>
      <w:pPr>
        <w:pStyle w:val="BodyText"/>
      </w:pPr>
      <w:r>
        <w:t xml:space="preserve">Having researched the University of Naples Federico II's specific requirements for Laboratory Technician certification and aligned my background accordingly, I am prepared to immediately contribute to your research ecosystem. The scholarship represents not just funding, but an investment in a professional who understands that true laboratory excellence happens when scientific rigor meets human need – a principle deeply rooted in Naples' own historical contributions to medicine and science.</w:t>
      </w:r>
    </w:p>
    <w:p>
      <w:pPr>
        <w:pStyle w:val="BodyText"/>
      </w:pPr>
      <w:r>
        <w:t xml:space="preserve">I am grateful for your consideration of this Scholarship Application Letter. I welcome the opportunity to discuss how my background as a dedicated Laboratory Technician can serve the academic mission of Italy Naples. Thank you for advancing scientific progress through this vital initiative.</w:t>
      </w:r>
    </w:p>
    <w:p>
      <w:pPr>
        <w:pStyle w:val="BodyText"/>
      </w:pPr>
      <w:r>
        <w:t xml:space="preserve">Sincerely,</w:t>
      </w:r>
    </w:p>
    <w:p>
      <w:pPr>
        <w:pStyle w:val="BodyText"/>
      </w:pPr>
      <w:r>
        <w:t xml:space="preserve">Elena Moretti</w:t>
      </w:r>
    </w:p>
    <w:p>
      <w:pPr>
        <w:pStyle w:val="BodyText"/>
      </w:pPr>
      <w:r>
        <w:t xml:space="preserve">Lab Technician Candidate, Molecular Diagnostics</w:t>
      </w:r>
      <w:r>
        <w:br/>
      </w:r>
      <w:r>
        <w:t xml:space="preserve">University of Bologna | Email: elena.moretti@unibo.it | Phone: +39 348 123 4567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2026-07-21T11:49:10Z</dcterms:created>
  <dcterms:modified xsi:type="dcterms:W3CDTF">2026-07-21T11:49:10Z</dcterms:modified>
</cp:coreProperties>
</file>

<file path=docProps/custom.xml><?xml version="1.0" encoding="utf-8"?>
<Properties xmlns="http://schemas.openxmlformats.org/officeDocument/2006/custom-properties" xmlns:vt="http://schemas.openxmlformats.org/officeDocument/2006/docPropsVTypes"/>
</file>