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 in South Africa Cape Town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Scholarship Foundation for Healthcare Advancement</w:t>
      </w:r>
    </w:p>
    <w:p>
      <w:pPr>
        <w:pStyle w:val="BodyText"/>
      </w:pPr>
      <w:r>
        <w:t xml:space="preserve">P.O. Box 12345</w:t>
      </w:r>
    </w:p>
    <w:p>
      <w:pPr>
        <w:pStyle w:val="BodyText"/>
      </w:pPr>
      <w:r>
        <w:t xml:space="preserve">Cape Town, 8000 South Africa</w:t>
      </w:r>
    </w:p>
    <w:bookmarkStart w:id="21" w:name="X140b3d5e78e1a812dd231de065d89d44eb2e148"/>
    <w:p>
      <w:pPr>
        <w:pStyle w:val="Heading2"/>
      </w:pPr>
      <w:r>
        <w:t xml:space="preserve">Subject: Scholarship Application for Laboratory Technician Training Program in South Africa Cape Town</w:t>
      </w:r>
    </w:p>
    <w:bookmarkEnd w:id="21"/>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the prestigious Laboratory Technician Training Program in South Africa Cape Town. As a dedicated student from Soweto, Johannesburg, with over three years of hands-on experience in clinical settings, I have identified South Africa Cape Town as the critical nexus where my professional journey must converge with national healthcare imperatives. This application represents not merely an educational pursuit but a strategic alignment of my aspirations with the urgent needs of our nation’s medical infrastructure.</w:t>
      </w:r>
    </w:p>
    <w:p>
      <w:pPr>
        <w:pStyle w:val="BodyText"/>
      </w:pPr>
      <w:r>
        <w:t xml:space="preserve">My passion for laboratory sciences ignited during high school when I volunteered at Khayelitsha Community Health Centre. Witnessing how timely diagnostic results directly impacted patient outcomes—particularly in HIV/AIDS and tuberculosis management—cemented my resolve to become a skilled Laboratory Technician. In South Africa, where healthcare access remains uneven across urban and rural divides, professionals like myself are the unsung heroes bridging gaps between preliminary testing and life-saving interventions. Cape Town’s status as a medical hub with world-class institutions like Groote Schuur Hospital and the University of Cape Town’s Medical School makes it the ideal environment to refine my technical expertise while contributing meaningfully to regional healthcare transformation.</w:t>
      </w:r>
    </w:p>
    <w:p>
      <w:pPr>
        <w:pStyle w:val="BodyText"/>
      </w:pPr>
      <w:r>
        <w:t xml:space="preserve">My academic foundation is rigorously aligned with this path: I recently completed a National Diploma in Medical Laboratory Science at Tshwane University of Technology, achieving distinction in Molecular Diagnostics and Clinical Biochemistry. During my studies, I mastered techniques including PCR amplification, hematology analysis, and serological testing—skills directly transferable to Cape Town’s demanding healthcare ecosystem. What distinguishes me is my proactive engagement beyond the classroom: I co-founded a mobile testing initiative that provided free malaria screenings to 150+ township residents last year, demonstrating both technical aptitude and community-centric thinking essential for a Laboratory Technician in South Africa Cape Town.</w:t>
      </w:r>
    </w:p>
    <w:p>
      <w:pPr>
        <w:pStyle w:val="BodyText"/>
      </w:pPr>
      <w:r>
        <w:t xml:space="preserve">The significance of this Scholarship Application Letter extends far beyond personal ambition. In South Africa, where laboratory services are critically underfunded—particularly outside urban centers—a trained Laboratory Technician like myself can catalyze change. Cape Town’s unique position as a coastal metropolis with diverse epidemiological challenges (from antimicrobial resistance to emerging infectious diseases) demands technicians who understand both cutting-edge science and community context. My goal is to work within the Western Cape Department of Health, initially at the Tygerberg Hospital diagnostic lab, where I’ll support maternal health programs serving 40% of Cape Town’s population. This scholarship isn’t just funding for training; it’s an investment in expanding accessible healthcare through precision diagnostics.</w:t>
      </w:r>
    </w:p>
    <w:p>
      <w:pPr>
        <w:pStyle w:val="BodyText"/>
      </w:pPr>
      <w:r>
        <w:t xml:space="preserve">I recognize that becoming a Laboratory Technician requires more than technical knowledge—it demands cultural intelligence and ethical rigor. In Cape Town, where communities span from the affluent suburbs to informal settlements like Langa, I’ve learned to communicate complex results with empathy. During my internship at the Red Cross War Memorial Children’s Hospital, I translated hemoglobin test outcomes for non-English-speaking parents in District Six, ensuring they understood treatment pathways. This experience solidified my belief that laboratory work is inherently community service—a philosophy this scholarship will amplify by enabling me to study at the Cape Town Campus of South African Medical Training Institute (SAMTI), renowned for its integration of theoretical science with real-world case studies from our region.</w:t>
      </w:r>
    </w:p>
    <w:p>
      <w:pPr>
        <w:pStyle w:val="BodyText"/>
      </w:pPr>
      <w:r>
        <w:t xml:space="preserve">Financially, I am prepared to contribute significantly through part-time work during training but require full funding for tuition and essential lab supplies. My family’s limited income from a single-parent household in Alexandra Township makes this support indispensable. Without this scholarship, I would be compelled to accept employment as a phlebotomist immediately after my diploma—delaying critical specialization at a time when South Africa Cape Town urgently needs 200+ additional certified Laboratory Technicians by 2027 (per National Health Council projections). Every week of delayed training represents missed opportunities to improve diagnostic turnaround times for patients in our most vulnerable communities.</w:t>
      </w:r>
    </w:p>
    <w:p>
      <w:pPr>
        <w:pStyle w:val="BodyText"/>
      </w:pPr>
      <w:r>
        <w:t xml:space="preserve">What truly distinguishes this Scholarship Application Letter is my concrete action plan for impact. Within six months of completing training at SAMTI, I will collaborate with Cape Town’s Department of Health to implement a low-cost point-of-care testing protocol targeting childhood stunting in the City Bowl area. This initiative will leverage my expertise in rapid diagnostic techniques and community health worker networks—directly addressing a priority identified in the Western Cape Health Strategic Plan 2030. I’ve already secured preliminary support from Dr. Nkosi, Head of Pathology at Stellenbosch University, who has agreed to mentor me on this project.</w:t>
      </w:r>
    </w:p>
    <w:p>
      <w:pPr>
        <w:pStyle w:val="BodyText"/>
      </w:pPr>
      <w:r>
        <w:t xml:space="preserve">Furthermore, I am committed to giving back through the scholarship’s alumni network. As a future graduate of the Cape Town Laboratory Technician program, I will establish a peer mentoring platform for rural students aspiring to enter medical technology—a model inspired by SAMTI’s successful urban-rural exchange program. This ensures the scholarship’s legacy extends beyond my personal achievement, creating ripple effects across South Africa Cape Town and beyond.</w:t>
      </w:r>
    </w:p>
    <w:p>
      <w:pPr>
        <w:pStyle w:val="BodyText"/>
      </w:pPr>
      <w:r>
        <w:t xml:space="preserve">In closing, I implore you to view this Scholarship Application Letter not as a request but as a partnership opportunity. My technical skills, community-driven ethos, and unwavering dedication to South Africa’s healthcare transformation position me uniquely to maximize this investment. With training in Cape Town’s dynamic medical environment and the support of your scholarship, I will become a Laboratory Technician who doesn’t just perform tests but transforms outcomes—proving that in every drop of blood or tissue sample lies the potential for a healthier future for all South Africans.</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Applicant, Laboratory Technician Training Program</w:t>
      </w:r>
    </w:p>
    <w:p>
      <w:pPr>
        <w:pStyle w:val="BodyText"/>
      </w:pPr>
      <w:r>
        <w:t xml:space="preserve">This Scholarship Application Letter is submitted in alignment with the National Health Sector Skills Plan and Western Cape Government’s Priority Healthcare Worker Development Strategy (2023-2027).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2026-07-23T14:31:59Z</dcterms:created>
  <dcterms:modified xsi:type="dcterms:W3CDTF">2026-07-23T14:31:59Z</dcterms:modified>
</cp:coreProperties>
</file>

<file path=docProps/custom.xml><?xml version="1.0" encoding="utf-8"?>
<Properties xmlns="http://schemas.openxmlformats.org/officeDocument/2006/custom-properties" xmlns:vt="http://schemas.openxmlformats.org/officeDocument/2006/docPropsVTypes"/>
</file>