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Sri</w:t>
      </w:r>
      <w:r>
        <w:t xml:space="preserve"> </w:t>
      </w:r>
      <w:r>
        <w:t xml:space="preserve">Lanka</w:t>
      </w:r>
      <w:r>
        <w:t xml:space="preserve"> </w:t>
      </w:r>
      <w:r>
        <w:t xml:space="preserve">Colombo</w:t>
      </w:r>
    </w:p>
    <w:bookmarkStart w:id="22" w:name="Xf47c7fc50beedf6d148909283bba4cb5fc7a202"/>
    <w:p>
      <w:pPr>
        <w:pStyle w:val="Heading1"/>
      </w:pPr>
      <w:r>
        <w:t xml:space="preserve">SCHOLARSHIP APPLICATION LETTER FOR LEGAL ADVANCEMENT IN SRI LANKA COLOMBO</w:t>
      </w:r>
    </w:p>
    <w:p>
      <w:pPr>
        <w:pStyle w:val="FirstParagraph"/>
      </w:pPr>
      <w:r>
        <w:t xml:space="preserve">[Your Full Name]</w:t>
      </w:r>
    </w:p>
    <w:p>
      <w:pPr>
        <w:pStyle w:val="BodyText"/>
      </w:pPr>
      <w:r>
        <w:t xml:space="preserve">[Your Address]</w:t>
      </w:r>
    </w:p>
    <w:p>
      <w:pPr>
        <w:pStyle w:val="BodyText"/>
      </w:pPr>
      <w:r>
        <w:t xml:space="preserve">Colombo, Sri Lanka</w:t>
      </w:r>
    </w:p>
    <w:p>
      <w:pPr>
        <w:pStyle w:val="BodyText"/>
      </w:pPr>
      <w:r>
        <w:t xml:space="preserve">[Email Address] | [Phone Number]</w:t>
      </w:r>
    </w:p>
    <w:p>
      <w:pPr>
        <w:pStyle w:val="BodyText"/>
      </w:pPr>
      <w:r>
        <w:t xml:space="preserve">[Date]</w:t>
      </w:r>
    </w:p>
    <w:p>
      <w:pPr>
        <w:pStyle w:val="BodyText"/>
      </w:pPr>
      <w:r>
        <w:br/>
      </w:r>
    </w:p>
    <w:bookmarkStart w:id="20" w:name="the-scholarship-committee"/>
    <w:p>
      <w:pPr>
        <w:pStyle w:val="Heading2"/>
      </w:pPr>
      <w:r>
        <w:t xml:space="preserve">The Scholarship Committee</w:t>
      </w:r>
    </w:p>
    <w:p>
      <w:pPr>
        <w:pStyle w:val="FirstParagraph"/>
      </w:pPr>
      <w:r>
        <w:t xml:space="preserve">[Scholarship Name/Organization]</w:t>
      </w:r>
    </w:p>
    <w:p>
      <w:pPr>
        <w:pStyle w:val="BodyText"/>
      </w:pPr>
      <w:r>
        <w:t xml:space="preserve">[Organization Address]</w:t>
      </w:r>
    </w:p>
    <w:p>
      <w:pPr>
        <w:pStyle w:val="BodyText"/>
      </w:pPr>
      <w:r>
        <w:t xml:space="preserve">Colombo, Sri Lanka</w:t>
      </w:r>
    </w:p>
    <w:p>
      <w:pPr>
        <w:pStyle w:val="BodyText"/>
      </w:pPr>
      <w:r>
        <w:br/>
      </w:r>
    </w:p>
    <w:bookmarkEnd w:id="20"/>
    <w:bookmarkStart w:id="21" w:name="Xb5d6acc8d4ed46fb98035c677b48381380140ce"/>
    <w:p>
      <w:pPr>
        <w:pStyle w:val="Heading2"/>
      </w:pPr>
      <w:r>
        <w:t xml:space="preserve">Subject: Formal Application for the Colombo Legal Excellence Scholarship to Advance My Career as a Lawyer in Sri Lanka</w:t>
      </w:r>
    </w:p>
    <w:p>
      <w:pPr>
        <w:pStyle w:val="FirstParagraph"/>
      </w:pPr>
      <w:r>
        <w:br/>
      </w:r>
    </w:p>
    <w:p>
      <w:pPr>
        <w:pStyle w:val="BodyText"/>
      </w:pPr>
      <w:r>
        <w:t xml:space="preserve">To the Esteemed Scholarship Committee,</w:t>
      </w:r>
    </w:p>
    <w:p>
      <w:pPr>
        <w:pStyle w:val="BodyText"/>
      </w:pPr>
      <w:r>
        <w:t xml:space="preserve">With profound respect and unwavering dedication to justice, I am writing this</w:t>
      </w:r>
      <w:r>
        <w:t xml:space="preserve"> </w:t>
      </w:r>
      <w:r>
        <w:rPr>
          <w:bCs/>
          <w:b/>
        </w:rPr>
        <w:t xml:space="preserve">Scholarship Application Letter</w:t>
      </w:r>
      <w:r>
        <w:t xml:space="preserve"> </w:t>
      </w:r>
      <w:r>
        <w:t xml:space="preserve">to formally request consideration for the prestigious Colombo Legal Excellence Scholarship. As a committed legal professional actively contributing to Sri Lanka's judicial landscape from my base in Colombo, I seek this vital opportunity to further my education and deepen my capacity as a</w:t>
      </w:r>
      <w:r>
        <w:t xml:space="preserve"> </w:t>
      </w:r>
      <w:r>
        <w:rPr>
          <w:bCs/>
          <w:b/>
        </w:rPr>
        <w:t xml:space="preserve">Lawyer</w:t>
      </w:r>
      <w:r>
        <w:t xml:space="preserve"> </w:t>
      </w:r>
      <w:r>
        <w:t xml:space="preserve">serving the most vulnerable communities across Sri Lanka Colombo. This scholarship represents not merely an academic advancement but a critical investment in strengthening access to justice within our nation's most dynamic urban center.</w:t>
      </w:r>
    </w:p>
    <w:p>
      <w:pPr>
        <w:pStyle w:val="BodyText"/>
      </w:pPr>
      <w:r>
        <w:t xml:space="preserve">I graduated with honors from the Faculty of Law at the University of Peradeniya, ranking among the top 5% of my cohort. My academic journey was fueled by an early exposure to legal inequities while interning at the Legal Aid Commission in Colombo’s Pettah district—a hub where marginalized groups face systemic barriers in accessing courts. Witnessing elderly fishermen denied representation due to exorbitant legal costs, or women trapped in domestic violence cases without counsel, crystallized my resolve to become a</w:t>
      </w:r>
      <w:r>
        <w:t xml:space="preserve"> </w:t>
      </w:r>
      <w:r>
        <w:rPr>
          <w:bCs/>
          <w:b/>
        </w:rPr>
        <w:t xml:space="preserve">Lawyer</w:t>
      </w:r>
      <w:r>
        <w:t xml:space="preserve"> </w:t>
      </w:r>
      <w:r>
        <w:t xml:space="preserve">who bridges this gap. My subsequent work as an Associate at Rajapaksa &amp; Associates (a reputable Colombo-based firm) has immersed me in complex civil litigation and human rights advocacy, particularly on issues affecting urban poor communities in Borella, Mount Lavinia, and Moratuwa. I have successfully represented over 150 clients pro bono through the Bar Association of Sri Lanka’s community outreach program.</w:t>
      </w:r>
    </w:p>
    <w:p>
      <w:pPr>
        <w:pStyle w:val="BodyText"/>
      </w:pPr>
      <w:r>
        <w:t xml:space="preserve">My current professional aspiration is to specialize in constitutional law and socio-economic rights—a field critically underdeveloped in Sri Lanka despite the 1978 Constitution’s progressive framework. The Colombo Legal Excellence Scholarship would enable me to pursue an LLM at the University of Colombo, focusing on judicial reform and access to justice models adapted for South Asian urban contexts. This advanced study is essential because Sri Lanka Colombo faces unique challenges: a backlog of over 1.2 million cases in its High Court, inadequate legal aid coverage (only 3% of the poor receive formal representation), and a severe shortage of lawyers trained in rights-based litigation. My research will directly address these gaps by developing practical frameworks for community legal clinics, leveraging Colombo’s infrastructure to serve the city’s 7.8 million residents effectively.</w:t>
      </w:r>
    </w:p>
    <w:p>
      <w:pPr>
        <w:pStyle w:val="BodyText"/>
      </w:pPr>
      <w:r>
        <w:t xml:space="preserve">What distinguishes my</w:t>
      </w:r>
      <w:r>
        <w:t xml:space="preserve"> </w:t>
      </w:r>
      <w:r>
        <w:rPr>
          <w:bCs/>
          <w:b/>
        </w:rPr>
        <w:t xml:space="preserve">Scholarship Application Letter</w:t>
      </w:r>
      <w:r>
        <w:t xml:space="preserve"> </w:t>
      </w:r>
      <w:r>
        <w:t xml:space="preserve">is its grounding in Sri Lankan reality. I have already initiated a pilot project with the Colombo Municipal Council, establishing free legal advisory points in three high-need wards (Kochchikade, Slave Island, and Dematagoda). This model—integrating paralegal training with government resources—has already provided guidance to 450 families navigating land disputes or housing evictions. The scholarship would scale this initiative while enabling me to collaborate with institutions like the Sri Lanka Law Commission and the International Commission of Jurists Colombo office. My vision aligns perfectly with Sri Lanka’s National Policy on Human Rights (2019), which emphasizes "justice for all" as a national priority, particularly in urban centers where inequality is most visible.</w:t>
      </w:r>
    </w:p>
    <w:p>
      <w:pPr>
        <w:pStyle w:val="BodyText"/>
      </w:pPr>
      <w:r>
        <w:t xml:space="preserve">Financial constraints are the primary barrier to my academic advancement. While I have secured partial funding from my employer, the full cost of an LLM at the University of Colombo exceeds Rs. 12 million—a prohibitive sum for a young lawyer committed to public service. This scholarship would alleviate that burden, allowing me to dedicate myself fully to studies without accruing debt that would compromise my ability to work in low-fee or pro bono roles upon graduation. My commitment is absolute: I pledge to return 100% of the scholarship’s value through direct community legal services in Sri Lanka Colombo, including mentoring aspiring lawyers from underprivileged backgrounds.</w:t>
      </w:r>
    </w:p>
    <w:p>
      <w:pPr>
        <w:pStyle w:val="BodyText"/>
      </w:pPr>
      <w:r>
        <w:t xml:space="preserve">I am deeply aware that becoming a</w:t>
      </w:r>
      <w:r>
        <w:t xml:space="preserve"> </w:t>
      </w:r>
      <w:r>
        <w:rPr>
          <w:bCs/>
          <w:b/>
        </w:rPr>
        <w:t xml:space="preserve">Lawyer</w:t>
      </w:r>
      <w:r>
        <w:t xml:space="preserve"> </w:t>
      </w:r>
      <w:r>
        <w:t xml:space="preserve">in Sri Lanka Colombo carries profound ethical responsibility. The profession’s highest purpose is not personal success but societal upliftment—a principle enshrined in the Bar Council of Sri Lanka’s Code of Professional Conduct. My career embodies this ethos: I co-founded "Colombo Justice Makers," a volunteer network that provides legal literacy workshops in informal settlements, reaching over 2,000 residents annually. We have successfully influenced policy changes regarding tenant rights in Colombo’s housing cooperatives, proving that grassroots advocacy drives systemic change. This scholarship would amplify such efforts with evidence-based research and advanced expertise.</w:t>
      </w:r>
    </w:p>
    <w:p>
      <w:pPr>
        <w:pStyle w:val="BodyText"/>
      </w:pPr>
      <w:r>
        <w:t xml:space="preserve">As Sri Lanka navigates complex legal reforms post-2022 economic crisis, there is an urgent need for a new generation of lawyers equipped to tackle corruption, environmental justice (particularly in Colombo’s coastal zones), and digital rights. My proposed LLM thesis—"Decentralizing Justice: Community-Led Legal Frameworks for Sri Lanka Colombo"—will produce actionable recommendations for policymakers. I have already secured preliminary support from Professor Nalaka Gunawardene of the University of Colombo Law Faculty, a leading scholar on constitutional law in South Asia.</w:t>
      </w:r>
    </w:p>
    <w:p>
      <w:pPr>
        <w:pStyle w:val="BodyText"/>
      </w:pPr>
      <w:r>
        <w:t xml:space="preserve">Throughout my journey, I have witnessed how justice delayed perpetuates poverty and social unrest—not just in Colombo’s streets but across the nation. This scholarship is not merely an academic opportunity; it is a catalyst for tangible change. By investing in my growth as a</w:t>
      </w:r>
      <w:r>
        <w:t xml:space="preserve"> </w:t>
      </w:r>
      <w:r>
        <w:rPr>
          <w:bCs/>
          <w:b/>
        </w:rPr>
        <w:t xml:space="preserve">Lawyer</w:t>
      </w:r>
      <w:r>
        <w:t xml:space="preserve">, you invest in stronger communities, fairer courts, and a more inclusive Sri Lanka where access to justice is not a privilege but a right enshrined for every resident of Colombo and beyond.</w:t>
      </w:r>
    </w:p>
    <w:p>
      <w:pPr>
        <w:pStyle w:val="BodyText"/>
      </w:pPr>
      <w:r>
        <w:t xml:space="preserve">I respectfully submit this</w:t>
      </w:r>
      <w:r>
        <w:t xml:space="preserve"> </w:t>
      </w:r>
      <w:r>
        <w:rPr>
          <w:bCs/>
          <w:b/>
        </w:rPr>
        <w:t xml:space="preserve">Scholarship Application Letter</w:t>
      </w:r>
      <w:r>
        <w:t xml:space="preserve"> </w:t>
      </w:r>
      <w:r>
        <w:t xml:space="preserve">with confidence in its alignment with your mission. I welcome the opportunity to discuss my vision further at your convenience and have attached all required documentation, including academic transcripts, a detailed research proposal, and letters of recommendation from legal professionals who have observed my work in Sri Lanka Colombo.</w:t>
      </w:r>
    </w:p>
    <w:p>
      <w:pPr>
        <w:pStyle w:val="BodyText"/>
      </w:pPr>
      <w:r>
        <w:t xml:space="preserve">Thank you for considering this application. I am eager to contribute meaningfully to Sri Lanka’s legal landscape and honor the legacy of justice that defines our nation’s journey.</w:t>
      </w:r>
    </w:p>
    <w:p>
      <w:pPr>
        <w:pStyle w:val="BodyText"/>
      </w:pPr>
      <w:r>
        <w:br/>
      </w:r>
    </w:p>
    <w:p>
      <w:pPr>
        <w:pStyle w:val="BodyText"/>
      </w:pPr>
      <w:r>
        <w:t xml:space="preserve">Sincerely,</w:t>
      </w:r>
    </w:p>
    <w:p>
      <w:pPr>
        <w:pStyle w:val="BodyText"/>
      </w:pPr>
      <w:r>
        <w:br/>
      </w:r>
      <w:r>
        <w:br/>
      </w:r>
    </w:p>
    <w:p>
      <w:pPr>
        <w:pStyle w:val="BodyText"/>
      </w:pPr>
      <w:r>
        <w:t xml:space="preserve">[Your Full Name]</w:t>
      </w:r>
    </w:p>
    <w:p>
      <w:pPr>
        <w:pStyle w:val="BodyText"/>
      </w:pPr>
      <w:r>
        <w:t xml:space="preserve">Bar Council of Sri Lanka Member | Colombo</w:t>
      </w:r>
    </w:p>
    <w:p>
      <w:pPr>
        <w:pStyle w:val="BodyText"/>
      </w:pPr>
      <w:r>
        <w:t xml:space="preserve">This Scholarship Application Letter reflects a commitment to transformative legal practice rooted in Sri Lanka Colombo's realities. The applicant has dedicated over three years to community-based legal aid in Colombo, addressing systemic gaps while pursuing academic excellence.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Sri Lanka Colombo</dc:title>
  <dc:creator/>
  <cp:keywords/>
  <dcterms:created xsi:type="dcterms:W3CDTF">2026-07-21T10:47:36Z</dcterms:created>
  <dcterms:modified xsi:type="dcterms:W3CDTF">2026-07-21T10:47:36Z</dcterms:modified>
</cp:coreProperties>
</file>

<file path=docProps/custom.xml><?xml version="1.0" encoding="utf-8"?>
<Properties xmlns="http://schemas.openxmlformats.org/officeDocument/2006/custom-properties" xmlns:vt="http://schemas.openxmlformats.org/officeDocument/2006/docPropsVTypes"/>
</file>