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the Chicago Legal Excellence Scholarship Program</w:t>
      </w:r>
    </w:p>
    <w:bookmarkEnd w:id="20"/>
    <w:p>
      <w:pPr>
        <w:pStyle w:val="BodyText"/>
      </w:pPr>
      <w:r>
        <w:t xml:space="preserve">October 26, 2023</w:t>
      </w:r>
    </w:p>
    <w:p>
      <w:pPr>
        <w:pStyle w:val="BodyText"/>
      </w:pPr>
      <w:r>
        <w:t xml:space="preserve">Scholarship Committee</w:t>
      </w:r>
      <w:r>
        <w:br/>
      </w:r>
      <w:r>
        <w:t xml:space="preserve">Chicago Legal Excellence Foundation</w:t>
      </w:r>
      <w:r>
        <w:br/>
      </w:r>
      <w:r>
        <w:t xml:space="preserve">111 North Wacker Drive, Suite 300</w:t>
      </w:r>
      <w:r>
        <w:br/>
      </w:r>
      <w:r>
        <w:t xml:space="preserve">Chicago, IL 60606</w:t>
      </w:r>
    </w:p>
    <w:p>
      <w:pPr>
        <w:pStyle w:val="BodyText"/>
      </w:pPr>
      <w:r>
        <w:t xml:space="preserve">Dear Esteemed Scholarship Committee,</w:t>
      </w:r>
    </w:p>
    <w:p>
      <w:pPr>
        <w:pStyle w:val="BodyText"/>
      </w:pPr>
      <w:r>
        <w:t xml:space="preserve">I am writing this Scholarship Application Letter with profound enthusiasm to apply for the prestigious Chicago Legal Excellence Scholarship. As a dedicated student from Oak Park, Illinois, I have meticulously prepared my academic foundation and professional aspirations to contribute meaningfully to the legal landscape of the United States Chicago community. My journey toward becoming an advocate for social justice has been deeply intertwined with this city's rich legal heritage and its commitment to equitable representation.</w:t>
      </w:r>
    </w:p>
    <w:p>
      <w:pPr>
        <w:pStyle w:val="BodyText"/>
      </w:pPr>
      <w:r>
        <w:t xml:space="preserve">Having completed my undergraduate studies in Political Science with honors at the University of Illinois at Chicago, I have developed a comprehensive understanding of the intricate relationship between civic engagement and legal systems. My academic record includes a 3.8 GPA while actively participating in the UIC Law Moot Court Society, where I honed my argumentation skills through mock trials focused on civil rights cases. These experiences solidified my resolve to pursue advanced legal education at Chicago's premier institutions—a city that serves as a dynamic crucible for legal innovation within the United States.</w:t>
      </w:r>
    </w:p>
    <w:p>
      <w:pPr>
        <w:pStyle w:val="BodyText"/>
      </w:pPr>
      <w:r>
        <w:t xml:space="preserve">The significance of United States Chicago as a legal epicenter cannot be overstated in my professional development. As I contemplate my future role as an Advocate, I recognize that Chicago’s unique position—where federal, state, and municipal courts intersect with globally influential law firms and nonprofit organizations—provides an unparalleled training ground. The city's history of landmark legal battles concerning workers' rights, racial justice (evidenced by the legacy of the 1960s civil rights movement), and urban policy makes it the ideal environment for a future Lawyer to understand how legislation translates into tangible societal change. I specifically intend to study at Northwestern Pritzker School of Law or University of Chicago Law School, both institutions embedded within Chicago’s legal ecosystem, where I can learn from professors who have shaped national jurisprudence.</w:t>
      </w:r>
    </w:p>
    <w:p>
      <w:pPr>
        <w:pStyle w:val="BodyText"/>
      </w:pPr>
      <w:r>
        <w:t xml:space="preserve">My commitment to the legal profession extends beyond academic achievement. For two years, I served as a judicial extern for the Cook County Circuit Court Clerk's office, assisting with evidence management and court proceedings documentation. This hands-on experience revealed how procedural rigor directly impacts individual lives—particularly in cases involving housing discrimination and immigrant rights. During this time, I witnessed firsthand how the city’s legal infrastructure serves as both a shield against injustice and a catalyst for reform. One poignant instance involved advocating for a family facing wrongful eviction; through collaborative efforts with public defenders, we secured their right to remain in their home. This experience crystallized my understanding that effective lawyering requires not only technical expertise but also deep community engagement—a principle I intend to embody as I pursue this scholarship.</w:t>
      </w:r>
    </w:p>
    <w:p>
      <w:pPr>
        <w:pStyle w:val="BodyText"/>
      </w:pPr>
      <w:r>
        <w:t xml:space="preserve">Financial considerations present a significant hurdle in my path toward becoming a Lawyer. While I have secured modest funding through undergraduate scholarships, the escalating costs of legal education—including tuition, required bar exam preparation materials, and living expenses in Chicago—pose substantial challenges for my family. As first-generation college graduates from working-class backgrounds, we lack the resources to cover these expenses without significant debt. The Chicago Legal Excellence Scholarship would alleviate this burden substantially, allowing me to fully immerse myself in my studies rather than diverting energy toward financial concerns. More importantly, this support would signal that Chicago’s legal community believes in investing in diverse talent committed to serving its most vulnerable residents—a value I hold sacred.</w:t>
      </w:r>
    </w:p>
    <w:p>
      <w:pPr>
        <w:pStyle w:val="BodyText"/>
      </w:pPr>
      <w:r>
        <w:t xml:space="preserve">My long-term vision is unequivocally tied to United States Chicago. Upon earning my Juris Doctor and passing the Illinois Bar Exam, I plan to establish a nonprofit legal clinic specializing in housing rights for low-income communities on the South Side. This initiative would address systemic inequities I observed during my externship, where 45% of eviction cases involved tenants facing displacement due to predatory housing practices. Drawing inspiration from organizations like the Neighborhood Housing Services of Chicago, I aim to create a sustainable model where legal aid is accessible without cost barriers. The scholarship would enable me to complete my degree with the focus required to develop this project, ensuring that my education translates directly into community impact.</w:t>
      </w:r>
    </w:p>
    <w:p>
      <w:pPr>
        <w:pStyle w:val="BodyText"/>
      </w:pPr>
      <w:r>
        <w:t xml:space="preserve">What sets me apart as a candidate is my commitment to blending theoretical knowledge with actionable community service. My undergraduate thesis examined Chicago’s municipal housing code through a civil rights lens, and I’ve presented these findings at the Illinois Bar Association’s Student Legal Symposium. This work demonstrated how localized legal frameworks perpetuate inequality—a reality I intend to challenge as a Lawyer operating within the United States Chicago ecosystem. Furthermore, my volunteer work with the Legal Aid Society of Chicago has given me direct exposure to clients navigating complex systems; this experience fuels my determination to become a practitioner who listens before arguing, who advocates for systemic change alongside individual cases.</w:t>
      </w:r>
    </w:p>
    <w:p>
      <w:pPr>
        <w:pStyle w:val="BodyText"/>
      </w:pPr>
      <w:r>
        <w:t xml:space="preserve">I understand that receiving this scholarship carries an expectation of service beyond personal achievement. Therefore, I pledge to actively mentor future law students from underrepresented backgrounds through Chicago-based organizations and to contribute annually to the Scholarship Committee’s mission. My goal is not merely to be a Lawyer in United States Chicago, but to become a steward of its legal legacy—one who helps transform it into an instrument for universal justice.</w:t>
      </w:r>
    </w:p>
    <w:p>
      <w:pPr>
        <w:pStyle w:val="BodyText"/>
      </w:pPr>
      <w:r>
        <w:t xml:space="preserve">Thank you for considering my Scholarship Application Letter. I have attached all required documentation, including transcripts, recommendation letters from Professors at UIC and the Cook County Clerk’s office, and my thesis on housing rights jurisprudence. I welcome the opportunity to discuss how my aspirations align with your foundation’s vision during an interview at your convenience.</w:t>
      </w:r>
    </w:p>
    <w:p>
      <w:pPr>
        <w:pStyle w:val="BodyText"/>
      </w:pPr>
      <w:r>
        <w:t xml:space="preserve">Sincerely,</w:t>
      </w:r>
    </w:p>
    <w:p>
      <w:pPr>
        <w:pStyle w:val="BodyText"/>
      </w:pPr>
      <w:r>
        <w:rPr>
          <w:bCs/>
          <w:b/>
        </w:rPr>
        <w:t xml:space="preserve">Aisha Johnson</w:t>
      </w:r>
      <w:r>
        <w:br/>
      </w:r>
      <w:r>
        <w:t xml:space="preserve">4230 S Federal Street</w:t>
      </w:r>
      <w:r>
        <w:br/>
      </w:r>
      <w:r>
        <w:t xml:space="preserve">Chicago, IL 60616</w:t>
      </w:r>
      <w:r>
        <w:br/>
      </w:r>
      <w:r>
        <w:t xml:space="preserve">a.johnson@email.com | (773) 555-0198</w:t>
      </w:r>
    </w:p>
    <w:p>
      <w:pPr>
        <w:pStyle w:val="BodyText"/>
      </w:pPr>
      <w:r>
        <w:t xml:space="preserve">Word Count: 842</w:t>
      </w:r>
    </w:p>
    <w:p>
      <w:pPr>
        <w:pStyle w:val="BodyText"/>
      </w:pPr>
      <w:r>
        <w:rPr>
          <w:iCs/>
          <w:i/>
        </w:rPr>
        <w:t xml:space="preserve">This Scholarship Application Letter was crafted in accordance with the Chicago Legal Excellence Foundation’s requirements and reflects the applicant’s commitment to legal service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Law Student</dc:title>
  <dc:creator/>
  <dc:language>en</dc:language>
  <cp:keywords/>
  <dcterms:created xsi:type="dcterms:W3CDTF">2026-07-24T07:50:53Z</dcterms:created>
  <dcterms:modified xsi:type="dcterms:W3CDTF">2026-07-24T07:50:53Z</dcterms:modified>
</cp:coreProperties>
</file>

<file path=docProps/custom.xml><?xml version="1.0" encoding="utf-8"?>
<Properties xmlns="http://schemas.openxmlformats.org/officeDocument/2006/custom-properties" xmlns:vt="http://schemas.openxmlformats.org/officeDocument/2006/docPropsVTypes"/>
</file>