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2" w:name="X33684ddbdc0cd452e403bf8cfb0ed5c8c1e8a80"/>
    <w:p>
      <w:pPr>
        <w:pStyle w:val="Heading1"/>
      </w:pPr>
      <w:r>
        <w:t xml:space="preserve">SCHOLARSHIP APPLICATION LETTER FOR LIBRARIAN PROFESSIONAL DEVELOPMENT IN ARGENTINA BUENOS AIRES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Library Development Foundation</w:t>
      </w:r>
    </w:p>
    <w:p>
      <w:pPr>
        <w:pStyle w:val="BodyText"/>
      </w:pPr>
      <w:r>
        <w:t xml:space="preserve">123 Academic Avenue, Suite 100</w:t>
      </w:r>
    </w:p>
    <w:p>
      <w:pPr>
        <w:pStyle w:val="BodyText"/>
      </w:pPr>
      <w:r>
        <w:t xml:space="preserve">New York, NY 10001</w:t>
      </w:r>
    </w:p>
    <w:bookmarkEnd w:id="20"/>
    <w:bookmarkStart w:id="21" w:name="X5f31c2dc9a40d4da327a06cd186bc67b03c0f1c"/>
    <w:p>
      <w:pPr>
        <w:pStyle w:val="Heading2"/>
      </w:pPr>
      <w:r>
        <w:t xml:space="preserve">Subject: Formal Scholarship Application for Advanced Librarianship Studies in Argentina Buenos Aires</w:t>
      </w:r>
    </w:p>
    <w:p>
      <w:pPr>
        <w:pStyle w:val="FirstParagraph"/>
      </w:pPr>
      <w:r>
        <w:t xml:space="preserve">Dear Esteemed Scholarship Committee Members,</w:t>
      </w:r>
    </w:p>
    <w:p>
      <w:pPr>
        <w:pStyle w:val="BodyText"/>
      </w:pPr>
      <w:r>
        <w:t xml:space="preserve">It is with profound enthusiasm and unwavering dedication to the global advancement of information science that I submit this comprehensive Scholarship Application Letter. As a professional Librarian committed to transforming library services in Latin America, I seek your esteemed support for my academic journey at the Universidad de Buenos Aires' prestigious Centro de Estudios Bibliotecarios (CEB), located within the vibrant cultural heart of Argentina Buenos Aires. This scholarship represents not merely an educational opportunity, but a pivotal catalyst for meaningful impact on library systems across our region.</w:t>
      </w:r>
    </w:p>
    <w:p>
      <w:pPr>
        <w:pStyle w:val="BodyText"/>
      </w:pPr>
      <w:r>
        <w:t xml:space="preserve">My professional trajectory as a Librarian has been meticulously shaped by three core principles: equitable access to knowledge, digital preservation innovation, and community-centered service models. Having served for five years as Senior Librarian at the National Library of Misiones in Argentina, I designed and implemented bilingual (Spanish/Portuguese) resource centers serving 12 rural communities—directly addressing literacy gaps in border regions. This experience crystallized my understanding that transformative librarianship requires both deep local engagement and international best practices. The unique cultural tapestry of Argentina Buenos Aires—the city where the world's most influential library associations convene, where historic collections like those at the Biblioteca Nacional de la República Argentina preserve 15 million documents, and where digital initiatives such as</w:t>
      </w:r>
      <w:r>
        <w:t xml:space="preserve"> </w:t>
      </w:r>
      <w:r>
        <w:rPr>
          <w:iCs/>
          <w:i/>
        </w:rPr>
        <w:t xml:space="preserve">Redes Educativas</w:t>
      </w:r>
      <w:r>
        <w:t xml:space="preserve"> </w:t>
      </w:r>
      <w:r>
        <w:t xml:space="preserve">are revolutionizing access—makes it the indispensable epicenter for my professional evolution.</w:t>
      </w:r>
    </w:p>
    <w:p>
      <w:pPr>
        <w:pStyle w:val="BodyText"/>
      </w:pPr>
      <w:r>
        <w:t xml:space="preserve">This Scholarship Application Letter serves as a formal testament to how your support will directly enable me to contribute meaningfully to Argentina Buenos Aires' library ecosystem. My proposed research, "Digital Archiving for Cultural Preservation in Southern Cone Libraries: Case Studies from Argentina Buenos Aires," aligns precisely with the foundation's mission of fostering sustainable knowledge infrastructure. I will conduct comparative analyses of digital repository models at institutions like the Museo de Arte Latinoamericano de Buenos Aires (MALBA) and the Universidad Nacional del Litoral, while developing a framework for preserving Argentina's endangered immigrant community archives. This work directly addresses UN Sustainable Development Goal 4 (Quality Education), particularly Target 4.b which emphasizes strengthening cultural heritage through library services.</w:t>
      </w:r>
    </w:p>
    <w:p>
      <w:pPr>
        <w:pStyle w:val="BodyText"/>
      </w:pPr>
      <w:r>
        <w:t xml:space="preserve">What distinguishes this opportunity is its strategic location in Argentina Buenos Aires. The city’s unique position as the continent's leading academic hub—home to 12 universities with library science programs and the International Federation of Library Associations' (IFLA) Latin American office—creates an unparalleled learning environment. I have already secured preliminary mentorship from Professor Elena Martínez at Universidad de Buenos Aires, whose groundbreaking work on Afro-Argentine archival preservation directly complements my research goals. This proximity to global library networks means I will not only absorb cutting-edge methodologies but actively collaborate with institutions like the Biblioteca Pública de la Ciudad de Buenos Aires that recently digitized 50,000 historical maps of the city's founding era.</w:t>
      </w:r>
    </w:p>
    <w:p>
      <w:pPr>
        <w:pStyle w:val="BodyText"/>
      </w:pPr>
      <w:r>
        <w:t xml:space="preserve">My academic preparation provides a robust foundation for this scholarship. I hold an M.A. in Library and Information Science from the University of La Plata with honors (3.8/4.0 GPA), where my thesis on "Metadata Standards for Multilingual Collections" earned departmental recognition. I have also completed advanced certifications in Digital Preservation (DuraSpace) and Community Engagement Strategies (ALISE). Yet, the critical gap my scholarship will bridge is experiential learning within Argentina Buenos Aires' specific socio-historical context—a context where libraries function as cultural sanctuaries amid political transitions, and where digital divides intersect with Argentina's unique linguistic diversity. The Universidad de Buenos Aires offers specialized coursework in</w:t>
      </w:r>
      <w:r>
        <w:t xml:space="preserve"> </w:t>
      </w:r>
      <w:r>
        <w:rPr>
          <w:iCs/>
          <w:i/>
        </w:rPr>
        <w:t xml:space="preserve">Preservación Digital para Sociedades Multiculturales</w:t>
      </w:r>
      <w:r>
        <w:t xml:space="preserve"> </w:t>
      </w:r>
      <w:r>
        <w:t xml:space="preserve">that I cannot access through existing programs.</w:t>
      </w:r>
    </w:p>
    <w:p>
      <w:pPr>
        <w:pStyle w:val="BodyText"/>
      </w:pPr>
      <w:r>
        <w:t xml:space="preserve">Financial considerations make this scholarship indispensable. While I have secured partial funding from my current institution, the comprehensive costs of living in Argentina Buenos Aires—particularly for a two-year residency at CEB—require additional support. The scholarship would cover 85% of tuition, research materials, and essential travel expenses between Buenos Aires and surrounding communities for fieldwork. This investment will yield exponential returns: Upon completion, I will implement a digital archive system at the Biblioteca Popular de La Boca (a landmark community library in Buenos Aires), creating an open-access model for other Argentine provincial libraries to adopt. My proposal includes training 50+ local Librarians through workshops funded by the Universidad, ensuring institutional capacity building beyond my tenure.</w:t>
      </w:r>
    </w:p>
    <w:p>
      <w:pPr>
        <w:pStyle w:val="BodyText"/>
      </w:pPr>
      <w:r>
        <w:t xml:space="preserve">My commitment to Argentina Buenos Aires extends beyond professional development. I have resided in the city for six months while conducting fieldwork, immersing myself in its rich literary traditions—from the historic El Ateneo Grand Splendid bookstore to contemporary</w:t>
      </w:r>
      <w:r>
        <w:t xml:space="preserve"> </w:t>
      </w:r>
      <w:r>
        <w:rPr>
          <w:iCs/>
          <w:i/>
        </w:rPr>
        <w:t xml:space="preserve">ferias del libro</w:t>
      </w:r>
      <w:r>
        <w:t xml:space="preserve">. I have volunteered weekly at the Red de Bibliotecas Populares, assisting with cataloging immigrant narratives. This deep cultural integration ensures my work will resonate authentically with Buenos Aires' communities rather than imposing external frameworks. As a Librarian who understands that knowledge preservation is inseparable from cultural identity, I am uniquely positioned to honor Argentina's legacy while innovating for its future.</w:t>
      </w:r>
    </w:p>
    <w:p>
      <w:pPr>
        <w:pStyle w:val="BodyText"/>
      </w:pPr>
      <w:r>
        <w:t xml:space="preserve">Argentina Buenos Aires stands at an inflection point where traditional libraries are evolving into digital-humanistic hubs. My Scholarship Application Letter represents a strategic alignment of my expertise with the city's urgent needs: preserving our shared heritage in the face of digital acceleration, and democratizing access to information for marginalized communities. The International Library Development Foundation's support would empower me not just as a Librarian, but as an agent of change within Argentina Buenos Aires' intellectual landscape—ensuring that libraries remain beacons of equity in our increasingly fragmented world.</w:t>
      </w:r>
    </w:p>
    <w:p>
      <w:pPr>
        <w:pStyle w:val="BodyText"/>
      </w:pPr>
      <w:r>
        <w:t xml:space="preserve">I have attached all required documentation including academic transcripts, letters of recommendation from Universidad Nacional del Litoral's Library Science Department chair, and a detailed budget proposal. I welcome the opportunity to discuss how my vision for Argentina Buenos Aires' library future aligns with your foundation's transformative goals. Thank you for considering this Scholarship Application Letter as a cornerstone in building a more inclusive knowledge ecosystem across Latin America.</w:t>
      </w:r>
    </w:p>
    <w:p>
      <w:pPr>
        <w:pStyle w:val="BodyText"/>
      </w:pPr>
      <w:r>
        <w:t xml:space="preserve">With deepest respect and professional commitment,</w:t>
      </w:r>
    </w:p>
    <w:p>
      <w:pPr>
        <w:pStyle w:val="BodyText"/>
      </w:pPr>
      <w:r>
        <w:t xml:space="preserve">[Your Full Name]</w:t>
      </w:r>
    </w:p>
    <w:p>
      <w:pPr>
        <w:pStyle w:val="BodyText"/>
      </w:pPr>
      <w:r>
        <w:t xml:space="preserve">Senior Librarian | Community Information Specialist</w:t>
      </w:r>
    </w:p>
    <w:p>
      <w:pPr>
        <w:pStyle w:val="BodyText"/>
      </w:pPr>
      <w:r>
        <w:rPr>
          <w:bCs/>
          <w:b/>
        </w:rPr>
        <w:t xml:space="preserve">Attachments:</w:t>
      </w:r>
    </w:p>
    <w:p>
      <w:pPr>
        <w:numPr>
          <w:ilvl w:val="0"/>
          <w:numId w:val="1001"/>
        </w:numPr>
        <w:pStyle w:val="Compact"/>
      </w:pPr>
      <w:r>
        <w:t xml:space="preserve">• Academic Transcripts (University of La Plata)</w:t>
      </w:r>
    </w:p>
    <w:p>
      <w:pPr>
        <w:numPr>
          <w:ilvl w:val="0"/>
          <w:numId w:val="1001"/>
        </w:numPr>
        <w:pStyle w:val="Compact"/>
      </w:pPr>
      <w:r>
        <w:t xml:space="preserve">• Letter of Recommendation (Prof. Elena Martínez, UBA)</w:t>
      </w:r>
    </w:p>
    <w:p>
      <w:pPr>
        <w:numPr>
          <w:ilvl w:val="0"/>
          <w:numId w:val="1001"/>
        </w:numPr>
        <w:pStyle w:val="Compact"/>
      </w:pPr>
      <w:r>
        <w:t xml:space="preserve">• Detailed Research Proposal</w:t>
      </w:r>
    </w:p>
    <w:p>
      <w:pPr>
        <w:numPr>
          <w:ilvl w:val="0"/>
          <w:numId w:val="1001"/>
        </w:numPr>
        <w:pStyle w:val="Compact"/>
      </w:pPr>
      <w:r>
        <w:t xml:space="preserve">• Budget Breakdown for Argentina Buenos Aires Residency</w:t>
      </w:r>
    </w:p>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Argentina Buenos Aires</dc:title>
  <dc:creator/>
  <dc:language>en</dc:language>
  <cp:keywords/>
  <dcterms:created xsi:type="dcterms:W3CDTF">2025-10-07T19:25:05Z</dcterms:created>
  <dcterms:modified xsi:type="dcterms:W3CDTF">2025-10-07T19:25:05Z</dcterms:modified>
</cp:coreProperties>
</file>

<file path=docProps/custom.xml><?xml version="1.0" encoding="utf-8"?>
<Properties xmlns="http://schemas.openxmlformats.org/officeDocument/2006/custom-properties" xmlns:vt="http://schemas.openxmlformats.org/officeDocument/2006/docPropsVTypes"/>
</file>